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6F0" w:rsidRDefault="00682E04" w:rsidP="00EE36F0">
      <w:pPr>
        <w:pStyle w:val="1"/>
        <w:jc w:val="center"/>
        <w:rPr>
          <w:b w:val="0"/>
          <w:sz w:val="28"/>
          <w:szCs w:val="28"/>
        </w:rPr>
      </w:pPr>
      <w:r w:rsidRPr="00EE36F0">
        <w:rPr>
          <w:b w:val="0"/>
          <w:sz w:val="28"/>
          <w:szCs w:val="28"/>
        </w:rPr>
        <w:t>СОВЕТ ДЕПУТАТОВ</w:t>
      </w:r>
    </w:p>
    <w:p w:rsidR="00682E04" w:rsidRPr="00EE36F0" w:rsidRDefault="00682E04" w:rsidP="00EE36F0">
      <w:pPr>
        <w:pStyle w:val="1"/>
        <w:jc w:val="center"/>
        <w:rPr>
          <w:b w:val="0"/>
          <w:sz w:val="28"/>
          <w:szCs w:val="28"/>
        </w:rPr>
      </w:pPr>
      <w:r w:rsidRPr="00EE36F0">
        <w:rPr>
          <w:b w:val="0"/>
          <w:sz w:val="28"/>
          <w:szCs w:val="28"/>
        </w:rPr>
        <w:t>ЛОБИНСКОГО СЕЛЬСОВЕТА</w:t>
      </w:r>
    </w:p>
    <w:p w:rsidR="00EE36F0" w:rsidRDefault="00682E04" w:rsidP="00EE36F0">
      <w:pPr>
        <w:jc w:val="center"/>
        <w:rPr>
          <w:sz w:val="28"/>
          <w:szCs w:val="28"/>
        </w:rPr>
      </w:pPr>
      <w:r w:rsidRPr="00EE36F0">
        <w:rPr>
          <w:sz w:val="28"/>
          <w:szCs w:val="28"/>
        </w:rPr>
        <w:t>КРАСНОЗЕРСКОГО РАЙОНА</w:t>
      </w:r>
    </w:p>
    <w:p w:rsidR="00682E04" w:rsidRPr="00EE36F0" w:rsidRDefault="00682E04" w:rsidP="00EE36F0">
      <w:pPr>
        <w:jc w:val="center"/>
        <w:rPr>
          <w:sz w:val="28"/>
          <w:szCs w:val="28"/>
        </w:rPr>
      </w:pPr>
      <w:r w:rsidRPr="00EE36F0">
        <w:rPr>
          <w:sz w:val="28"/>
          <w:szCs w:val="28"/>
        </w:rPr>
        <w:t>НОВОСИБИРСКОЙ ОБЛАСТИ</w:t>
      </w:r>
    </w:p>
    <w:p w:rsidR="00682E04" w:rsidRPr="00EE36F0" w:rsidRDefault="001F38E0" w:rsidP="00682E04">
      <w:pPr>
        <w:jc w:val="center"/>
        <w:rPr>
          <w:sz w:val="28"/>
          <w:szCs w:val="28"/>
        </w:rPr>
      </w:pPr>
      <w:r w:rsidRPr="00EE36F0">
        <w:rPr>
          <w:sz w:val="28"/>
          <w:szCs w:val="28"/>
        </w:rPr>
        <w:t>(шестого</w:t>
      </w:r>
      <w:r w:rsidR="00682E04" w:rsidRPr="00EE36F0">
        <w:rPr>
          <w:sz w:val="28"/>
          <w:szCs w:val="28"/>
        </w:rPr>
        <w:t xml:space="preserve"> созыва)</w:t>
      </w:r>
    </w:p>
    <w:p w:rsidR="00682E04" w:rsidRPr="00EE36F0" w:rsidRDefault="00682E04" w:rsidP="00682E04">
      <w:pPr>
        <w:rPr>
          <w:sz w:val="28"/>
          <w:szCs w:val="28"/>
        </w:rPr>
      </w:pPr>
    </w:p>
    <w:p w:rsidR="00682E04" w:rsidRPr="00EE36F0" w:rsidRDefault="00682E04" w:rsidP="00682E04">
      <w:pPr>
        <w:pStyle w:val="1"/>
        <w:jc w:val="center"/>
        <w:rPr>
          <w:b w:val="0"/>
          <w:sz w:val="28"/>
          <w:szCs w:val="28"/>
        </w:rPr>
      </w:pPr>
      <w:proofErr w:type="gramStart"/>
      <w:r w:rsidRPr="00EE36F0">
        <w:rPr>
          <w:b w:val="0"/>
          <w:sz w:val="28"/>
          <w:szCs w:val="28"/>
        </w:rPr>
        <w:t>Р</w:t>
      </w:r>
      <w:proofErr w:type="gramEnd"/>
      <w:r w:rsidRPr="00EE36F0">
        <w:rPr>
          <w:b w:val="0"/>
          <w:sz w:val="28"/>
          <w:szCs w:val="28"/>
        </w:rPr>
        <w:t xml:space="preserve"> Е Ш Е Н И Е </w:t>
      </w:r>
    </w:p>
    <w:p w:rsidR="00682E04" w:rsidRPr="00EE36F0" w:rsidRDefault="001F38E0" w:rsidP="00682E04">
      <w:pPr>
        <w:pStyle w:val="1"/>
        <w:jc w:val="center"/>
        <w:rPr>
          <w:b w:val="0"/>
          <w:sz w:val="28"/>
          <w:szCs w:val="28"/>
        </w:rPr>
      </w:pPr>
      <w:r w:rsidRPr="00EE36F0">
        <w:rPr>
          <w:b w:val="0"/>
          <w:sz w:val="28"/>
          <w:szCs w:val="28"/>
        </w:rPr>
        <w:t xml:space="preserve">Шестьдесят </w:t>
      </w:r>
      <w:r w:rsidR="000F30DA">
        <w:rPr>
          <w:b w:val="0"/>
          <w:sz w:val="28"/>
          <w:szCs w:val="28"/>
        </w:rPr>
        <w:t>восьмой</w:t>
      </w:r>
      <w:r w:rsidR="00682E04" w:rsidRPr="00EE36F0">
        <w:rPr>
          <w:b w:val="0"/>
          <w:sz w:val="28"/>
          <w:szCs w:val="28"/>
        </w:rPr>
        <w:t xml:space="preserve"> </w:t>
      </w:r>
      <w:r w:rsidR="00AE3F95" w:rsidRPr="00EE36F0">
        <w:rPr>
          <w:b w:val="0"/>
          <w:sz w:val="28"/>
          <w:szCs w:val="28"/>
        </w:rPr>
        <w:t>вне</w:t>
      </w:r>
      <w:r w:rsidR="00682E04" w:rsidRPr="00EE36F0">
        <w:rPr>
          <w:b w:val="0"/>
          <w:sz w:val="28"/>
          <w:szCs w:val="28"/>
        </w:rPr>
        <w:t>очередной сессии</w:t>
      </w:r>
    </w:p>
    <w:p w:rsidR="00682E04" w:rsidRPr="00EE36F0" w:rsidRDefault="00682E04" w:rsidP="00682E04">
      <w:pPr>
        <w:rPr>
          <w:sz w:val="28"/>
          <w:szCs w:val="28"/>
          <w:lang w:eastAsia="en-US"/>
        </w:rPr>
      </w:pPr>
    </w:p>
    <w:p w:rsidR="00682E04" w:rsidRPr="00EE36F0" w:rsidRDefault="00682E04" w:rsidP="00682E04">
      <w:pPr>
        <w:rPr>
          <w:sz w:val="28"/>
          <w:szCs w:val="28"/>
          <w:lang w:eastAsia="en-US"/>
        </w:rPr>
      </w:pPr>
      <w:r w:rsidRPr="00EE36F0">
        <w:rPr>
          <w:sz w:val="28"/>
          <w:szCs w:val="28"/>
          <w:lang w:eastAsia="en-US"/>
        </w:rPr>
        <w:t xml:space="preserve">От </w:t>
      </w:r>
      <w:r w:rsidR="000F30DA">
        <w:rPr>
          <w:sz w:val="28"/>
          <w:szCs w:val="28"/>
          <w:lang w:eastAsia="en-US"/>
        </w:rPr>
        <w:t>25.04</w:t>
      </w:r>
      <w:r w:rsidR="00AE3F95" w:rsidRPr="00EE36F0">
        <w:rPr>
          <w:sz w:val="28"/>
          <w:szCs w:val="28"/>
          <w:lang w:eastAsia="en-US"/>
        </w:rPr>
        <w:t>.2025</w:t>
      </w:r>
      <w:r w:rsidRPr="00EE36F0">
        <w:rPr>
          <w:sz w:val="28"/>
          <w:szCs w:val="28"/>
          <w:lang w:eastAsia="en-US"/>
        </w:rPr>
        <w:t xml:space="preserve">                        </w:t>
      </w:r>
      <w:r w:rsidR="00AE3F95" w:rsidRPr="00EE36F0">
        <w:rPr>
          <w:sz w:val="28"/>
          <w:szCs w:val="28"/>
          <w:lang w:eastAsia="en-US"/>
        </w:rPr>
        <w:t xml:space="preserve">   </w:t>
      </w:r>
      <w:r w:rsidRPr="00EE36F0">
        <w:rPr>
          <w:sz w:val="28"/>
          <w:szCs w:val="28"/>
          <w:lang w:eastAsia="en-US"/>
        </w:rPr>
        <w:t xml:space="preserve"> </w:t>
      </w:r>
      <w:r w:rsidR="00AE3F95" w:rsidRPr="00EE36F0">
        <w:rPr>
          <w:sz w:val="28"/>
          <w:szCs w:val="28"/>
          <w:lang w:eastAsia="en-US"/>
        </w:rPr>
        <w:t xml:space="preserve">с. </w:t>
      </w:r>
      <w:proofErr w:type="spellStart"/>
      <w:r w:rsidR="00AE3F95" w:rsidRPr="00EE36F0">
        <w:rPr>
          <w:sz w:val="28"/>
          <w:szCs w:val="28"/>
          <w:lang w:eastAsia="en-US"/>
        </w:rPr>
        <w:t>Лобино</w:t>
      </w:r>
      <w:proofErr w:type="spellEnd"/>
      <w:r w:rsidRPr="00EE36F0">
        <w:rPr>
          <w:sz w:val="28"/>
          <w:szCs w:val="28"/>
          <w:lang w:eastAsia="en-US"/>
        </w:rPr>
        <w:t xml:space="preserve">                   </w:t>
      </w:r>
      <w:r w:rsidR="00AE3F95" w:rsidRPr="00EE36F0">
        <w:rPr>
          <w:sz w:val="28"/>
          <w:szCs w:val="28"/>
          <w:lang w:eastAsia="en-US"/>
        </w:rPr>
        <w:t xml:space="preserve">                           №</w:t>
      </w:r>
      <w:r w:rsidRPr="00EE36F0">
        <w:rPr>
          <w:sz w:val="28"/>
          <w:szCs w:val="28"/>
          <w:lang w:eastAsia="en-US"/>
        </w:rPr>
        <w:t xml:space="preserve"> </w:t>
      </w:r>
      <w:r w:rsidR="000F30DA">
        <w:rPr>
          <w:sz w:val="28"/>
          <w:szCs w:val="28"/>
          <w:lang w:eastAsia="en-US"/>
        </w:rPr>
        <w:t>238</w:t>
      </w:r>
    </w:p>
    <w:p w:rsidR="00682E04" w:rsidRPr="00EE36F0" w:rsidRDefault="00682E04" w:rsidP="00682E04">
      <w:pPr>
        <w:jc w:val="both"/>
        <w:rPr>
          <w:sz w:val="28"/>
          <w:szCs w:val="28"/>
        </w:rPr>
      </w:pPr>
    </w:p>
    <w:p w:rsidR="00AE3F95" w:rsidRPr="00EE36F0" w:rsidRDefault="00AE3F95" w:rsidP="00AE3F95">
      <w:pPr>
        <w:rPr>
          <w:sz w:val="28"/>
          <w:szCs w:val="28"/>
        </w:rPr>
      </w:pPr>
      <w:r w:rsidRPr="00EE36F0">
        <w:rPr>
          <w:sz w:val="28"/>
          <w:szCs w:val="28"/>
        </w:rPr>
        <w:t xml:space="preserve">Об утверждении Положения «Об оплате труда  </w:t>
      </w:r>
    </w:p>
    <w:p w:rsidR="00AE3F95" w:rsidRPr="00EE36F0" w:rsidRDefault="00AE3F95" w:rsidP="00AE3F95">
      <w:pPr>
        <w:rPr>
          <w:sz w:val="28"/>
          <w:szCs w:val="28"/>
        </w:rPr>
      </w:pPr>
      <w:r w:rsidRPr="00EE36F0">
        <w:rPr>
          <w:sz w:val="28"/>
          <w:szCs w:val="28"/>
        </w:rPr>
        <w:t xml:space="preserve">выборных  должностных  лиц местного самоуправления, </w:t>
      </w:r>
    </w:p>
    <w:p w:rsidR="00AE3F95" w:rsidRPr="00EE36F0" w:rsidRDefault="00AE3F95" w:rsidP="00AE3F95">
      <w:pPr>
        <w:rPr>
          <w:sz w:val="28"/>
          <w:szCs w:val="28"/>
        </w:rPr>
      </w:pPr>
      <w:proofErr w:type="gramStart"/>
      <w:r w:rsidRPr="00EE36F0">
        <w:rPr>
          <w:sz w:val="28"/>
          <w:szCs w:val="28"/>
        </w:rPr>
        <w:t>осуществляющих</w:t>
      </w:r>
      <w:proofErr w:type="gramEnd"/>
      <w:r w:rsidRPr="00EE36F0">
        <w:rPr>
          <w:sz w:val="28"/>
          <w:szCs w:val="28"/>
        </w:rPr>
        <w:t xml:space="preserve"> свои полномочия на </w:t>
      </w:r>
    </w:p>
    <w:p w:rsidR="00AE3F95" w:rsidRPr="00EE36F0" w:rsidRDefault="00AE3F95" w:rsidP="00AE3F95">
      <w:pPr>
        <w:rPr>
          <w:sz w:val="28"/>
          <w:szCs w:val="28"/>
        </w:rPr>
      </w:pPr>
      <w:r w:rsidRPr="00EE36F0">
        <w:rPr>
          <w:sz w:val="28"/>
          <w:szCs w:val="28"/>
        </w:rPr>
        <w:t>постоянной основе, муниципальных служащих и</w:t>
      </w:r>
    </w:p>
    <w:p w:rsidR="00AE3F95" w:rsidRPr="00EE36F0" w:rsidRDefault="00B81983" w:rsidP="00AE3F95">
      <w:pPr>
        <w:rPr>
          <w:sz w:val="28"/>
          <w:szCs w:val="28"/>
        </w:rPr>
      </w:pPr>
      <w:r w:rsidRPr="00EE36F0">
        <w:rPr>
          <w:sz w:val="28"/>
          <w:szCs w:val="28"/>
        </w:rPr>
        <w:t xml:space="preserve">(или) </w:t>
      </w:r>
      <w:r w:rsidR="00AE3F95" w:rsidRPr="00EE36F0">
        <w:rPr>
          <w:sz w:val="28"/>
          <w:szCs w:val="28"/>
        </w:rPr>
        <w:t xml:space="preserve"> содержание органов местного</w:t>
      </w:r>
    </w:p>
    <w:p w:rsidR="00682E04" w:rsidRPr="00EE36F0" w:rsidRDefault="00AE3F95" w:rsidP="00AE3F95">
      <w:pPr>
        <w:rPr>
          <w:sz w:val="28"/>
          <w:szCs w:val="28"/>
        </w:rPr>
      </w:pPr>
      <w:r w:rsidRPr="00EE36F0">
        <w:rPr>
          <w:sz w:val="28"/>
          <w:szCs w:val="28"/>
        </w:rPr>
        <w:t xml:space="preserve">самоуправления </w:t>
      </w:r>
      <w:proofErr w:type="spellStart"/>
      <w:r w:rsidRPr="00EE36F0">
        <w:rPr>
          <w:sz w:val="28"/>
          <w:szCs w:val="28"/>
        </w:rPr>
        <w:t>Лобинского</w:t>
      </w:r>
      <w:proofErr w:type="spellEnd"/>
      <w:r w:rsidRPr="00EE36F0">
        <w:rPr>
          <w:sz w:val="28"/>
          <w:szCs w:val="28"/>
        </w:rPr>
        <w:t xml:space="preserve"> сельсовета</w:t>
      </w:r>
    </w:p>
    <w:p w:rsidR="00682E04" w:rsidRPr="00EE36F0" w:rsidRDefault="00682E04" w:rsidP="00682E04">
      <w:pPr>
        <w:rPr>
          <w:sz w:val="28"/>
          <w:szCs w:val="28"/>
        </w:rPr>
      </w:pPr>
    </w:p>
    <w:p w:rsidR="00682E04" w:rsidRPr="00EE36F0" w:rsidRDefault="00682E04" w:rsidP="00682E04">
      <w:pPr>
        <w:rPr>
          <w:sz w:val="28"/>
          <w:szCs w:val="28"/>
        </w:rPr>
      </w:pPr>
    </w:p>
    <w:p w:rsidR="00787BFF" w:rsidRPr="00EE36F0" w:rsidRDefault="00274322" w:rsidP="00274322">
      <w:pPr>
        <w:ind w:left="-170" w:firstLine="709"/>
        <w:jc w:val="both"/>
        <w:rPr>
          <w:sz w:val="28"/>
          <w:szCs w:val="28"/>
        </w:rPr>
      </w:pPr>
      <w:r w:rsidRPr="00EE36F0">
        <w:rPr>
          <w:sz w:val="28"/>
          <w:szCs w:val="28"/>
        </w:rPr>
        <w:t xml:space="preserve">В соответствии с Федеральным законом от 02.03.2007 № 25-ФЗ «О </w:t>
      </w:r>
      <w:proofErr w:type="gramStart"/>
      <w:r w:rsidRPr="00EE36F0">
        <w:rPr>
          <w:sz w:val="28"/>
          <w:szCs w:val="28"/>
        </w:rPr>
        <w:t>муниципальной службе в Российской Федерации», Законом Новосибирской области от 30.10.2007 г. № 157-ОЗ «О муниципальной службе в Новосибирской области»,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муниципальных образований Новосибирской области», Постановлением Губернатора Новосибирской области от 18.08.2020  №146-ДСП, Совет депутатов</w:t>
      </w:r>
      <w:proofErr w:type="gramEnd"/>
      <w:r w:rsidRPr="00EE36F0">
        <w:rPr>
          <w:sz w:val="28"/>
          <w:szCs w:val="28"/>
        </w:rPr>
        <w:t xml:space="preserve"> </w:t>
      </w:r>
      <w:proofErr w:type="spellStart"/>
      <w:r w:rsidRPr="00EE36F0">
        <w:rPr>
          <w:sz w:val="28"/>
          <w:szCs w:val="28"/>
        </w:rPr>
        <w:t>Лобинского</w:t>
      </w:r>
      <w:proofErr w:type="spellEnd"/>
      <w:r w:rsidRPr="00EE36F0">
        <w:rPr>
          <w:sz w:val="28"/>
          <w:szCs w:val="28"/>
        </w:rPr>
        <w:t xml:space="preserve"> сельсовета Краснозерского района Новосибирской области </w:t>
      </w:r>
    </w:p>
    <w:p w:rsidR="00274322" w:rsidRPr="00EE36F0" w:rsidRDefault="00274322" w:rsidP="00274322">
      <w:pPr>
        <w:ind w:left="-170" w:firstLine="709"/>
        <w:jc w:val="both"/>
        <w:rPr>
          <w:sz w:val="28"/>
          <w:szCs w:val="28"/>
        </w:rPr>
      </w:pPr>
      <w:r w:rsidRPr="00EE36F0">
        <w:rPr>
          <w:sz w:val="28"/>
          <w:szCs w:val="28"/>
        </w:rPr>
        <w:t>РЕШИЛ:</w:t>
      </w:r>
    </w:p>
    <w:p w:rsidR="00274322" w:rsidRPr="00EE36F0" w:rsidRDefault="00274322" w:rsidP="00274322">
      <w:pPr>
        <w:ind w:left="-170"/>
        <w:jc w:val="both"/>
        <w:rPr>
          <w:sz w:val="28"/>
          <w:szCs w:val="28"/>
        </w:rPr>
      </w:pPr>
      <w:r w:rsidRPr="00EE36F0">
        <w:rPr>
          <w:sz w:val="28"/>
          <w:szCs w:val="28"/>
        </w:rPr>
        <w:t xml:space="preserve">         1.        Утвердить Положение «Об оплате труда   выборных должностных лиц местного самоуправления, осуществляющих свои полномочия на постоянной основе, муниципальных служащих</w:t>
      </w:r>
      <w:r w:rsidR="00D2061B" w:rsidRPr="00EE36F0">
        <w:rPr>
          <w:sz w:val="28"/>
          <w:szCs w:val="28"/>
        </w:rPr>
        <w:t xml:space="preserve"> и (или) содержание органов местного самоуправления </w:t>
      </w:r>
      <w:r w:rsidRPr="00EE36F0">
        <w:rPr>
          <w:sz w:val="28"/>
          <w:szCs w:val="28"/>
        </w:rPr>
        <w:t xml:space="preserve"> </w:t>
      </w:r>
      <w:proofErr w:type="spellStart"/>
      <w:r w:rsidR="0085309C" w:rsidRPr="00EE36F0">
        <w:rPr>
          <w:sz w:val="28"/>
          <w:szCs w:val="28"/>
        </w:rPr>
        <w:t>Лобинского</w:t>
      </w:r>
      <w:proofErr w:type="spellEnd"/>
      <w:r w:rsidR="0085309C" w:rsidRPr="00EE36F0">
        <w:rPr>
          <w:sz w:val="28"/>
          <w:szCs w:val="28"/>
        </w:rPr>
        <w:t xml:space="preserve"> </w:t>
      </w:r>
      <w:r w:rsidRPr="00EE36F0">
        <w:rPr>
          <w:sz w:val="28"/>
          <w:szCs w:val="28"/>
        </w:rPr>
        <w:t>сельсовета Краснозерского района Новосибирской области».</w:t>
      </w:r>
    </w:p>
    <w:p w:rsidR="001F1FE3" w:rsidRPr="00EE36F0" w:rsidRDefault="001F1FE3" w:rsidP="00274322">
      <w:pPr>
        <w:ind w:left="-170"/>
        <w:jc w:val="both"/>
        <w:rPr>
          <w:sz w:val="28"/>
          <w:szCs w:val="28"/>
        </w:rPr>
      </w:pPr>
    </w:p>
    <w:p w:rsidR="00274322" w:rsidRPr="00EE36F0" w:rsidRDefault="001F1FE3" w:rsidP="001F1FE3">
      <w:pPr>
        <w:rPr>
          <w:sz w:val="28"/>
          <w:szCs w:val="28"/>
        </w:rPr>
      </w:pPr>
      <w:r w:rsidRPr="00EE36F0">
        <w:rPr>
          <w:sz w:val="28"/>
          <w:szCs w:val="28"/>
        </w:rPr>
        <w:t xml:space="preserve">       2.</w:t>
      </w:r>
      <w:r w:rsidR="00274322" w:rsidRPr="00EE36F0">
        <w:rPr>
          <w:sz w:val="28"/>
          <w:szCs w:val="28"/>
        </w:rPr>
        <w:t>Признать утратившими силу</w:t>
      </w:r>
      <w:r w:rsidR="00F00408" w:rsidRPr="00EE36F0">
        <w:rPr>
          <w:sz w:val="28"/>
          <w:szCs w:val="28"/>
        </w:rPr>
        <w:t xml:space="preserve"> следующие решения Совета депутатов </w:t>
      </w:r>
      <w:proofErr w:type="spellStart"/>
      <w:r w:rsidR="00F00408" w:rsidRPr="00EE36F0">
        <w:rPr>
          <w:sz w:val="28"/>
          <w:szCs w:val="28"/>
        </w:rPr>
        <w:t>Лобинского</w:t>
      </w:r>
      <w:proofErr w:type="spellEnd"/>
      <w:r w:rsidR="00F00408" w:rsidRPr="00EE36F0">
        <w:rPr>
          <w:sz w:val="28"/>
          <w:szCs w:val="28"/>
        </w:rPr>
        <w:t xml:space="preserve"> сельсовета Краснозерского района Новосибирской области</w:t>
      </w:r>
      <w:proofErr w:type="gramStart"/>
      <w:r w:rsidR="00F00408" w:rsidRPr="00EE36F0">
        <w:rPr>
          <w:sz w:val="28"/>
          <w:szCs w:val="28"/>
        </w:rPr>
        <w:t xml:space="preserve"> </w:t>
      </w:r>
      <w:r w:rsidR="00274322" w:rsidRPr="00EE36F0">
        <w:rPr>
          <w:sz w:val="28"/>
          <w:szCs w:val="28"/>
        </w:rPr>
        <w:t>:</w:t>
      </w:r>
      <w:proofErr w:type="gramEnd"/>
      <w:r w:rsidR="00274322" w:rsidRPr="00EE36F0">
        <w:rPr>
          <w:sz w:val="28"/>
          <w:szCs w:val="28"/>
        </w:rPr>
        <w:t xml:space="preserve">  </w:t>
      </w:r>
      <w:r w:rsidR="00274322" w:rsidRPr="00EE36F0">
        <w:rPr>
          <w:sz w:val="28"/>
          <w:szCs w:val="28"/>
        </w:rPr>
        <w:br/>
        <w:t xml:space="preserve">Решение </w:t>
      </w:r>
      <w:r w:rsidR="000F30DA">
        <w:rPr>
          <w:sz w:val="28"/>
          <w:szCs w:val="28"/>
        </w:rPr>
        <w:t xml:space="preserve">шестьдесят четвертой </w:t>
      </w:r>
      <w:r w:rsidR="003B4618" w:rsidRPr="00EE36F0">
        <w:rPr>
          <w:sz w:val="28"/>
          <w:szCs w:val="28"/>
        </w:rPr>
        <w:t xml:space="preserve"> </w:t>
      </w:r>
      <w:r w:rsidR="000F30DA">
        <w:rPr>
          <w:sz w:val="28"/>
          <w:szCs w:val="28"/>
        </w:rPr>
        <w:t>вне</w:t>
      </w:r>
      <w:r w:rsidR="00274322" w:rsidRPr="00EE36F0">
        <w:rPr>
          <w:sz w:val="28"/>
          <w:szCs w:val="28"/>
        </w:rPr>
        <w:t xml:space="preserve">очередной сессии Совета депутатов </w:t>
      </w:r>
      <w:proofErr w:type="spellStart"/>
      <w:r w:rsidR="003B4618" w:rsidRPr="00EE36F0">
        <w:rPr>
          <w:sz w:val="28"/>
          <w:szCs w:val="28"/>
        </w:rPr>
        <w:t>Лобинского</w:t>
      </w:r>
      <w:proofErr w:type="spellEnd"/>
      <w:r w:rsidR="00274322" w:rsidRPr="00EE36F0">
        <w:rPr>
          <w:sz w:val="28"/>
          <w:szCs w:val="28"/>
        </w:rPr>
        <w:t xml:space="preserve"> сельсовета Краснозерского ра</w:t>
      </w:r>
      <w:r w:rsidR="000F30DA">
        <w:rPr>
          <w:sz w:val="28"/>
          <w:szCs w:val="28"/>
        </w:rPr>
        <w:t>йона Новосибирской области от 24.01.2025 № 227</w:t>
      </w:r>
      <w:r w:rsidR="00274322" w:rsidRPr="00EE36F0">
        <w:rPr>
          <w:sz w:val="28"/>
          <w:szCs w:val="28"/>
        </w:rPr>
        <w:t xml:space="preserve"> «Об утверждении Положения «Об оплате труда выборных лиц местного самоуправления</w:t>
      </w:r>
      <w:proofErr w:type="gramStart"/>
      <w:r w:rsidR="00274322" w:rsidRPr="00EE36F0">
        <w:rPr>
          <w:sz w:val="28"/>
          <w:szCs w:val="28"/>
        </w:rPr>
        <w:t xml:space="preserve"> ,</w:t>
      </w:r>
      <w:proofErr w:type="gramEnd"/>
      <w:r w:rsidR="00274322" w:rsidRPr="00EE36F0">
        <w:rPr>
          <w:sz w:val="28"/>
          <w:szCs w:val="28"/>
        </w:rPr>
        <w:t xml:space="preserve">осуществляющих свои полномочия на постоянной  основе, муниципальных служащих и (или)  содержание органов </w:t>
      </w:r>
      <w:r w:rsidR="00274322" w:rsidRPr="00EE36F0">
        <w:rPr>
          <w:sz w:val="28"/>
          <w:szCs w:val="28"/>
        </w:rPr>
        <w:lastRenderedPageBreak/>
        <w:t xml:space="preserve">местного самоуправления </w:t>
      </w:r>
      <w:proofErr w:type="spellStart"/>
      <w:r w:rsidR="00B81983" w:rsidRPr="00EE36F0">
        <w:rPr>
          <w:sz w:val="28"/>
          <w:szCs w:val="28"/>
        </w:rPr>
        <w:t>Лобинского</w:t>
      </w:r>
      <w:proofErr w:type="spellEnd"/>
      <w:r w:rsidR="00274322" w:rsidRPr="00EE36F0">
        <w:rPr>
          <w:sz w:val="28"/>
          <w:szCs w:val="28"/>
        </w:rPr>
        <w:t xml:space="preserve"> сельсовета Краснозерского района Новосибирской области»</w:t>
      </w:r>
      <w:r w:rsidR="00F00408" w:rsidRPr="00EE36F0">
        <w:rPr>
          <w:sz w:val="28"/>
          <w:szCs w:val="28"/>
        </w:rPr>
        <w:t>;</w:t>
      </w:r>
    </w:p>
    <w:p w:rsidR="00274322" w:rsidRPr="00EE36F0" w:rsidRDefault="00274322" w:rsidP="00274322">
      <w:pPr>
        <w:ind w:left="-340" w:firstLine="560"/>
        <w:rPr>
          <w:sz w:val="28"/>
          <w:szCs w:val="28"/>
        </w:rPr>
      </w:pPr>
      <w:r w:rsidRPr="00EE36F0">
        <w:rPr>
          <w:sz w:val="28"/>
          <w:szCs w:val="28"/>
        </w:rPr>
        <w:t xml:space="preserve">3. Действие настоящего Решения распространяется на </w:t>
      </w:r>
      <w:proofErr w:type="gramStart"/>
      <w:r w:rsidRPr="00EE36F0">
        <w:rPr>
          <w:sz w:val="28"/>
          <w:szCs w:val="28"/>
        </w:rPr>
        <w:t>отношения</w:t>
      </w:r>
      <w:proofErr w:type="gramEnd"/>
      <w:r w:rsidRPr="00EE36F0">
        <w:rPr>
          <w:sz w:val="28"/>
          <w:szCs w:val="28"/>
        </w:rPr>
        <w:t xml:space="preserve"> возникшие с момента его подписания.</w:t>
      </w:r>
    </w:p>
    <w:p w:rsidR="00274322" w:rsidRPr="00EE36F0" w:rsidRDefault="00274322" w:rsidP="00274322">
      <w:pPr>
        <w:ind w:left="-397" w:firstLine="560"/>
        <w:rPr>
          <w:sz w:val="28"/>
          <w:szCs w:val="28"/>
        </w:rPr>
      </w:pPr>
      <w:r w:rsidRPr="00EE36F0">
        <w:rPr>
          <w:sz w:val="28"/>
          <w:szCs w:val="28"/>
        </w:rPr>
        <w:t xml:space="preserve">4.Контроль за исполнением данного решения возложить на постоянную комиссию Совета депутатов </w:t>
      </w:r>
      <w:proofErr w:type="spellStart"/>
      <w:r w:rsidR="00AF4A7D" w:rsidRPr="00EE36F0">
        <w:rPr>
          <w:sz w:val="28"/>
          <w:szCs w:val="28"/>
        </w:rPr>
        <w:t>Лобинского</w:t>
      </w:r>
      <w:proofErr w:type="spellEnd"/>
      <w:r w:rsidR="00AF4A7D" w:rsidRPr="00EE36F0">
        <w:rPr>
          <w:sz w:val="28"/>
          <w:szCs w:val="28"/>
        </w:rPr>
        <w:t xml:space="preserve"> </w:t>
      </w:r>
      <w:r w:rsidRPr="00EE36F0">
        <w:rPr>
          <w:sz w:val="28"/>
          <w:szCs w:val="28"/>
        </w:rPr>
        <w:t>сельсовета Краснозерского района Новосибирской области по вопросам  бюджета, аграрной политике, земельным, водным и экологич</w:t>
      </w:r>
      <w:r w:rsidR="00AF4A7D" w:rsidRPr="00EE36F0">
        <w:rPr>
          <w:sz w:val="28"/>
          <w:szCs w:val="28"/>
        </w:rPr>
        <w:t xml:space="preserve">еским вопросам </w:t>
      </w:r>
      <w:proofErr w:type="gramStart"/>
      <w:r w:rsidR="00AF4A7D" w:rsidRPr="00EE36F0">
        <w:rPr>
          <w:sz w:val="28"/>
          <w:szCs w:val="28"/>
        </w:rPr>
        <w:t xml:space="preserve">( </w:t>
      </w:r>
      <w:proofErr w:type="gramEnd"/>
      <w:r w:rsidR="00AF4A7D" w:rsidRPr="00EE36F0">
        <w:rPr>
          <w:sz w:val="28"/>
          <w:szCs w:val="28"/>
        </w:rPr>
        <w:t>П.В. Максименко</w:t>
      </w:r>
      <w:r w:rsidRPr="00EE36F0">
        <w:rPr>
          <w:sz w:val="28"/>
          <w:szCs w:val="28"/>
        </w:rPr>
        <w:t>)</w:t>
      </w:r>
    </w:p>
    <w:p w:rsidR="00682E04" w:rsidRPr="00EE36F0" w:rsidRDefault="00274322" w:rsidP="00274322">
      <w:pPr>
        <w:rPr>
          <w:sz w:val="28"/>
          <w:szCs w:val="28"/>
        </w:rPr>
      </w:pPr>
      <w:r w:rsidRPr="00EE36F0">
        <w:rPr>
          <w:sz w:val="28"/>
          <w:szCs w:val="28"/>
        </w:rPr>
        <w:t xml:space="preserve">        5. </w:t>
      </w:r>
      <w:proofErr w:type="gramStart"/>
      <w:r w:rsidRPr="00EE36F0">
        <w:rPr>
          <w:sz w:val="28"/>
          <w:szCs w:val="28"/>
        </w:rPr>
        <w:t>Решение опубликовать  в периодичес</w:t>
      </w:r>
      <w:r w:rsidR="00AF4A7D" w:rsidRPr="00EE36F0">
        <w:rPr>
          <w:sz w:val="28"/>
          <w:szCs w:val="28"/>
        </w:rPr>
        <w:t>ком  печатном издании «Вестник</w:t>
      </w:r>
      <w:r w:rsidRPr="00EE36F0">
        <w:rPr>
          <w:sz w:val="28"/>
          <w:szCs w:val="28"/>
        </w:rPr>
        <w:t xml:space="preserve"> органов местного самоуправления </w:t>
      </w:r>
      <w:proofErr w:type="spellStart"/>
      <w:r w:rsidR="00AF4A7D" w:rsidRPr="00EE36F0">
        <w:rPr>
          <w:sz w:val="28"/>
          <w:szCs w:val="28"/>
        </w:rPr>
        <w:t>Лобинского</w:t>
      </w:r>
      <w:proofErr w:type="spellEnd"/>
      <w:r w:rsidRPr="00EE36F0">
        <w:rPr>
          <w:sz w:val="28"/>
          <w:szCs w:val="28"/>
        </w:rPr>
        <w:t xml:space="preserve"> сельсовета» и разместить на официальном сайте администрации </w:t>
      </w:r>
      <w:proofErr w:type="spellStart"/>
      <w:r w:rsidR="00AF4A7D" w:rsidRPr="00EE36F0">
        <w:rPr>
          <w:sz w:val="28"/>
          <w:szCs w:val="28"/>
        </w:rPr>
        <w:t>Лобинского</w:t>
      </w:r>
      <w:proofErr w:type="spellEnd"/>
      <w:r w:rsidRPr="00EE36F0">
        <w:rPr>
          <w:sz w:val="28"/>
          <w:szCs w:val="28"/>
        </w:rPr>
        <w:t xml:space="preserve"> сельсовета Краснозерского района Новосибирской области.</w:t>
      </w:r>
      <w:proofErr w:type="gramEnd"/>
      <w:r w:rsidRPr="00EE36F0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82E04" w:rsidRPr="00EE36F0" w:rsidRDefault="00682E04" w:rsidP="00682E04">
      <w:pPr>
        <w:rPr>
          <w:sz w:val="28"/>
          <w:szCs w:val="28"/>
        </w:rPr>
      </w:pPr>
    </w:p>
    <w:p w:rsidR="00682E04" w:rsidRPr="00EE36F0" w:rsidRDefault="00682E04" w:rsidP="00682E04">
      <w:pPr>
        <w:ind w:firstLine="360"/>
        <w:rPr>
          <w:sz w:val="28"/>
          <w:szCs w:val="28"/>
        </w:rPr>
      </w:pPr>
    </w:p>
    <w:p w:rsidR="00682E04" w:rsidRPr="00EE36F0" w:rsidRDefault="00682E04" w:rsidP="00682E04">
      <w:pPr>
        <w:rPr>
          <w:sz w:val="28"/>
          <w:szCs w:val="28"/>
        </w:rPr>
      </w:pPr>
      <w:r w:rsidRPr="00EE36F0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82E04" w:rsidRPr="00EE36F0" w:rsidRDefault="00682E04" w:rsidP="00682E04">
      <w:pPr>
        <w:tabs>
          <w:tab w:val="left" w:pos="5460"/>
        </w:tabs>
        <w:rPr>
          <w:sz w:val="28"/>
          <w:szCs w:val="28"/>
        </w:rPr>
      </w:pPr>
      <w:r w:rsidRPr="00EE36F0">
        <w:rPr>
          <w:sz w:val="28"/>
          <w:szCs w:val="28"/>
        </w:rPr>
        <w:t xml:space="preserve">Глава </w:t>
      </w:r>
      <w:proofErr w:type="spellStart"/>
      <w:r w:rsidRPr="00EE36F0">
        <w:rPr>
          <w:sz w:val="28"/>
          <w:szCs w:val="28"/>
        </w:rPr>
        <w:t>Лобинского</w:t>
      </w:r>
      <w:proofErr w:type="spellEnd"/>
      <w:r w:rsidRPr="00EE36F0">
        <w:rPr>
          <w:sz w:val="28"/>
          <w:szCs w:val="28"/>
        </w:rPr>
        <w:t xml:space="preserve"> сельсовета  </w:t>
      </w:r>
      <w:r w:rsidRPr="00EE36F0">
        <w:rPr>
          <w:sz w:val="28"/>
          <w:szCs w:val="28"/>
        </w:rPr>
        <w:tab/>
        <w:t>Председатель Совета депутатов</w:t>
      </w:r>
    </w:p>
    <w:p w:rsidR="00682E04" w:rsidRPr="00EE36F0" w:rsidRDefault="00682E04" w:rsidP="00682E04">
      <w:pPr>
        <w:tabs>
          <w:tab w:val="left" w:pos="5460"/>
        </w:tabs>
        <w:rPr>
          <w:sz w:val="28"/>
          <w:szCs w:val="28"/>
        </w:rPr>
      </w:pPr>
      <w:r w:rsidRPr="00EE36F0">
        <w:rPr>
          <w:sz w:val="28"/>
          <w:szCs w:val="28"/>
        </w:rPr>
        <w:t xml:space="preserve">Краснозерского Района </w:t>
      </w:r>
      <w:r w:rsidRPr="00EE36F0">
        <w:rPr>
          <w:sz w:val="28"/>
          <w:szCs w:val="28"/>
        </w:rPr>
        <w:tab/>
      </w:r>
      <w:proofErr w:type="spellStart"/>
      <w:r w:rsidRPr="00EE36F0">
        <w:rPr>
          <w:sz w:val="28"/>
          <w:szCs w:val="28"/>
        </w:rPr>
        <w:t>Лобинского</w:t>
      </w:r>
      <w:proofErr w:type="spellEnd"/>
      <w:r w:rsidRPr="00EE36F0">
        <w:rPr>
          <w:sz w:val="28"/>
          <w:szCs w:val="28"/>
        </w:rPr>
        <w:t xml:space="preserve"> сельсовета </w:t>
      </w:r>
    </w:p>
    <w:p w:rsidR="00682E04" w:rsidRPr="00EE36F0" w:rsidRDefault="00682E04" w:rsidP="00682E04">
      <w:pPr>
        <w:tabs>
          <w:tab w:val="left" w:pos="5460"/>
        </w:tabs>
        <w:rPr>
          <w:sz w:val="28"/>
          <w:szCs w:val="28"/>
        </w:rPr>
      </w:pPr>
      <w:r w:rsidRPr="00EE36F0">
        <w:rPr>
          <w:sz w:val="28"/>
          <w:szCs w:val="28"/>
        </w:rPr>
        <w:t>Новосибирской области                                          Краснозерского района</w:t>
      </w:r>
    </w:p>
    <w:p w:rsidR="00682E04" w:rsidRPr="00EE36F0" w:rsidRDefault="00682E04" w:rsidP="00682E04">
      <w:pPr>
        <w:tabs>
          <w:tab w:val="left" w:pos="5460"/>
        </w:tabs>
        <w:rPr>
          <w:sz w:val="28"/>
          <w:szCs w:val="28"/>
        </w:rPr>
      </w:pPr>
      <w:r w:rsidRPr="00EE36F0">
        <w:rPr>
          <w:sz w:val="28"/>
          <w:szCs w:val="28"/>
        </w:rPr>
        <w:tab/>
        <w:t>Новосибирской области</w:t>
      </w:r>
    </w:p>
    <w:p w:rsidR="00682E04" w:rsidRPr="00736E4C" w:rsidRDefault="00682E04" w:rsidP="00682E04">
      <w:pPr>
        <w:tabs>
          <w:tab w:val="left" w:pos="5460"/>
        </w:tabs>
        <w:rPr>
          <w:rFonts w:ascii="Arial" w:hAnsi="Arial" w:cs="Arial"/>
        </w:rPr>
      </w:pPr>
      <w:r w:rsidRPr="00EE36F0">
        <w:rPr>
          <w:sz w:val="28"/>
          <w:szCs w:val="28"/>
        </w:rPr>
        <w:t xml:space="preserve">________________   С.А. Колесников   </w:t>
      </w:r>
      <w:r w:rsidR="00EE36F0">
        <w:rPr>
          <w:sz w:val="28"/>
          <w:szCs w:val="28"/>
        </w:rPr>
        <w:t xml:space="preserve">                ___________</w:t>
      </w:r>
      <w:r w:rsidRPr="00EE36F0">
        <w:rPr>
          <w:sz w:val="28"/>
          <w:szCs w:val="28"/>
        </w:rPr>
        <w:t xml:space="preserve">А.В. </w:t>
      </w:r>
      <w:proofErr w:type="spellStart"/>
      <w:r w:rsidRPr="00EE36F0">
        <w:rPr>
          <w:sz w:val="28"/>
          <w:szCs w:val="28"/>
        </w:rPr>
        <w:t>Ставицкий</w:t>
      </w:r>
      <w:proofErr w:type="spellEnd"/>
    </w:p>
    <w:p w:rsidR="004A7843" w:rsidRDefault="004A7843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0F30DA" w:rsidRDefault="000F30DA"/>
    <w:p w:rsidR="00242AC5" w:rsidRDefault="00242AC5"/>
    <w:p w:rsidR="00242AC5" w:rsidRDefault="00242AC5"/>
    <w:tbl>
      <w:tblPr>
        <w:tblW w:w="0" w:type="auto"/>
        <w:tblLook w:val="01E0" w:firstRow="1" w:lastRow="1" w:firstColumn="1" w:lastColumn="1" w:noHBand="0" w:noVBand="0"/>
      </w:tblPr>
      <w:tblGrid>
        <w:gridCol w:w="4728"/>
        <w:gridCol w:w="4843"/>
      </w:tblGrid>
      <w:tr w:rsidR="00242AC5" w:rsidTr="007A0D1F">
        <w:tc>
          <w:tcPr>
            <w:tcW w:w="5068" w:type="dxa"/>
          </w:tcPr>
          <w:p w:rsidR="00242AC5" w:rsidRDefault="00242AC5" w:rsidP="007A0D1F">
            <w:pPr>
              <w:jc w:val="center"/>
            </w:pPr>
          </w:p>
        </w:tc>
        <w:tc>
          <w:tcPr>
            <w:tcW w:w="5069" w:type="dxa"/>
          </w:tcPr>
          <w:p w:rsidR="00242AC5" w:rsidRPr="00CE118F" w:rsidRDefault="00242AC5" w:rsidP="007A0D1F">
            <w:pPr>
              <w:jc w:val="center"/>
            </w:pPr>
            <w:r w:rsidRPr="00CE118F">
              <w:t>УТВЕРЖДЕНО</w:t>
            </w:r>
          </w:p>
          <w:p w:rsidR="00242AC5" w:rsidRPr="00CE118F" w:rsidRDefault="00242AC5" w:rsidP="007A0D1F">
            <w:pPr>
              <w:jc w:val="center"/>
            </w:pPr>
          </w:p>
          <w:p w:rsidR="00242AC5" w:rsidRDefault="00242AC5" w:rsidP="007A0D1F">
            <w:r w:rsidRPr="00CE118F">
              <w:t xml:space="preserve">Решением внеочередной </w:t>
            </w:r>
            <w:r w:rsidR="000F30DA">
              <w:t>шестьдесят восьмой</w:t>
            </w:r>
            <w:r w:rsidRPr="00CE118F">
              <w:t xml:space="preserve"> сессии Совета депутатов </w:t>
            </w:r>
            <w:proofErr w:type="spellStart"/>
            <w:r>
              <w:t>Лобинского</w:t>
            </w:r>
            <w:proofErr w:type="spellEnd"/>
            <w:r w:rsidRPr="00CE118F">
              <w:t xml:space="preserve"> сельсовета Краснозерского ра</w:t>
            </w:r>
            <w:r>
              <w:t xml:space="preserve">йона Новосибирской области от </w:t>
            </w:r>
            <w:r w:rsidR="000F30DA">
              <w:t>25</w:t>
            </w:r>
            <w:r>
              <w:t>.</w:t>
            </w:r>
            <w:r w:rsidRPr="00CE118F">
              <w:t>0</w:t>
            </w:r>
            <w:r w:rsidR="000F30DA">
              <w:t>4</w:t>
            </w:r>
            <w:r w:rsidRPr="00CE118F">
              <w:t>.202</w:t>
            </w:r>
            <w:r>
              <w:t>5</w:t>
            </w:r>
            <w:r w:rsidRPr="00CE118F">
              <w:t xml:space="preserve"> г</w:t>
            </w:r>
            <w:r w:rsidR="000F30DA">
              <w:t xml:space="preserve">   №238</w:t>
            </w:r>
          </w:p>
          <w:p w:rsidR="00242AC5" w:rsidRPr="00CE118F" w:rsidRDefault="00242AC5" w:rsidP="007A0D1F"/>
          <w:p w:rsidR="00242AC5" w:rsidRPr="00CE118F" w:rsidRDefault="00242AC5" w:rsidP="007A0D1F">
            <w:pPr>
              <w:jc w:val="center"/>
            </w:pPr>
          </w:p>
          <w:p w:rsidR="00242AC5" w:rsidRPr="00CE118F" w:rsidRDefault="00242AC5" w:rsidP="00242AC5"/>
          <w:p w:rsidR="00242AC5" w:rsidRPr="00CE118F" w:rsidRDefault="00242AC5" w:rsidP="007A0D1F">
            <w:pPr>
              <w:jc w:val="center"/>
            </w:pPr>
          </w:p>
          <w:p w:rsidR="00242AC5" w:rsidRPr="00CE118F" w:rsidRDefault="00242AC5" w:rsidP="007A0D1F">
            <w:pPr>
              <w:jc w:val="center"/>
            </w:pPr>
          </w:p>
        </w:tc>
      </w:tr>
    </w:tbl>
    <w:p w:rsidR="00242AC5" w:rsidRDefault="00242AC5" w:rsidP="00242AC5">
      <w:pPr>
        <w:rPr>
          <w:sz w:val="28"/>
          <w:szCs w:val="28"/>
        </w:rPr>
      </w:pPr>
      <w:r>
        <w:t xml:space="preserve">                                                              </w:t>
      </w:r>
      <w:r>
        <w:rPr>
          <w:sz w:val="28"/>
          <w:szCs w:val="28"/>
        </w:rPr>
        <w:t>ПОЛОЖЕНИЕ</w:t>
      </w:r>
    </w:p>
    <w:p w:rsidR="00242AC5" w:rsidRDefault="00242AC5" w:rsidP="00242AC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оплате труда  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</w:t>
      </w: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 </w:t>
      </w:r>
    </w:p>
    <w:p w:rsidR="00242AC5" w:rsidRDefault="00242AC5" w:rsidP="00242AC5">
      <w:pPr>
        <w:jc w:val="center"/>
        <w:rPr>
          <w:sz w:val="28"/>
          <w:szCs w:val="28"/>
        </w:rPr>
      </w:pPr>
    </w:p>
    <w:p w:rsidR="00242AC5" w:rsidRDefault="00242AC5" w:rsidP="00242AC5">
      <w:pPr>
        <w:jc w:val="center"/>
        <w:rPr>
          <w:sz w:val="28"/>
          <w:szCs w:val="28"/>
        </w:rPr>
      </w:pPr>
      <w:r>
        <w:rPr>
          <w:sz w:val="28"/>
          <w:szCs w:val="28"/>
        </w:rPr>
        <w:t>I. Общие положения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>
        <w:rPr>
          <w:sz w:val="28"/>
          <w:szCs w:val="28"/>
        </w:rPr>
        <w:t>Настоящее Положение разработано в соответствии с  Бюджетным кодексом Российской Федерации, Федеральным законом от 02.03.2007 № 25-ФЗ «О муниципальной службе в Российской Федерации», Законом Новосибирской области от 30.10.2007 г. № 157-ОЗ «О муниципальной службе в Новосибирской области», постановлением администрации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</w:t>
      </w:r>
      <w:proofErr w:type="gramEnd"/>
      <w:r>
        <w:rPr>
          <w:sz w:val="28"/>
          <w:szCs w:val="28"/>
        </w:rPr>
        <w:t xml:space="preserve"> основе, муниципальных служащих и (или) содержание органов местного самоуправления муниципальных образований Новосибирской области» и </w:t>
      </w:r>
      <w:proofErr w:type="gramStart"/>
      <w:r>
        <w:rPr>
          <w:sz w:val="28"/>
          <w:szCs w:val="28"/>
        </w:rPr>
        <w:t>устанавливает условия</w:t>
      </w:r>
      <w:proofErr w:type="gramEnd"/>
      <w:r>
        <w:rPr>
          <w:sz w:val="28"/>
          <w:szCs w:val="28"/>
        </w:rPr>
        <w:t xml:space="preserve"> оплаты труда лиц, замещающих муниципальные должности, действующих на постоянной основе (далее – глава </w:t>
      </w:r>
      <w:proofErr w:type="spellStart"/>
      <w:r w:rsidR="00475B32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сельсовета), муниципальных служащих в администрации </w:t>
      </w:r>
      <w:proofErr w:type="spellStart"/>
      <w:r w:rsidR="00475B32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 (далее – местная администрация).</w:t>
      </w:r>
    </w:p>
    <w:p w:rsidR="00242AC5" w:rsidRDefault="00242AC5" w:rsidP="00242AC5">
      <w:pPr>
        <w:jc w:val="both"/>
        <w:rPr>
          <w:color w:val="000000"/>
          <w:sz w:val="28"/>
          <w:szCs w:val="28"/>
        </w:rPr>
      </w:pPr>
    </w:p>
    <w:p w:rsidR="00242AC5" w:rsidRDefault="00242AC5" w:rsidP="00242AC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II. Оплата труда выборных должностных лиц местного самоуправления, осуществляющих свои полномочия на постоянной основе</w:t>
      </w:r>
    </w:p>
    <w:p w:rsidR="00242AC5" w:rsidRDefault="00242AC5" w:rsidP="00242AC5">
      <w:pPr>
        <w:jc w:val="center"/>
        <w:rPr>
          <w:color w:val="000000"/>
          <w:sz w:val="28"/>
          <w:szCs w:val="28"/>
        </w:rPr>
      </w:pP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2.1. Расход на оплату  труда Главы </w:t>
      </w:r>
      <w:proofErr w:type="spellStart"/>
      <w:r w:rsidR="00891A58">
        <w:rPr>
          <w:sz w:val="28"/>
          <w:szCs w:val="28"/>
        </w:rPr>
        <w:t>Лобинского</w:t>
      </w:r>
      <w:proofErr w:type="spellEnd"/>
      <w:r>
        <w:rPr>
          <w:color w:val="000000"/>
          <w:sz w:val="28"/>
          <w:szCs w:val="28"/>
        </w:rPr>
        <w:t xml:space="preserve"> сельсовета состоит из месячного денежного содержания (вознаграждения) и иных выплат</w:t>
      </w:r>
      <w:r>
        <w:rPr>
          <w:sz w:val="28"/>
          <w:szCs w:val="28"/>
        </w:rPr>
        <w:t>, к которым относятся: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ежемесячное денежное поощрение;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единовременная выплата при предоставлении ежегодного оплачиваемого отпуска;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B3F71">
        <w:rPr>
          <w:sz w:val="28"/>
          <w:szCs w:val="28"/>
        </w:rPr>
        <w:t>премии, в том числе за выполнение особо важных и сложных заданий</w:t>
      </w:r>
      <w:r>
        <w:rPr>
          <w:sz w:val="28"/>
          <w:szCs w:val="28"/>
        </w:rPr>
        <w:t>.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2.2. Размеры месячного денежного содержания (вознаграждения) Главы </w:t>
      </w:r>
      <w:proofErr w:type="spellStart"/>
      <w:r w:rsidR="00891A58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 сельсовета устанавливается кратным размеру должностного оклада по должности государственной гражданской службы Новосибирской области «специалист», который равен  4590,00 рублей, исходя из коэффициентов кратности равного - 3,9.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Ежемесячное денежное поощрение Главы </w:t>
      </w:r>
      <w:proofErr w:type="spellStart"/>
      <w:r w:rsidR="00891A58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устанавливается в размере 2,45 месячного денежного содержания (вознаграждения).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Единовременная выплата при предоставлении ежегодного оплачиваемого отпуска Главе </w:t>
      </w:r>
      <w:proofErr w:type="spellStart"/>
      <w:r w:rsidR="00891A58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производится в размере 2 месячных денежных содержаний (вознаграждений). Указанные средства предусматриваются при формировании годового фонда оплаты труда.</w:t>
      </w:r>
      <w:r w:rsidRPr="00205792">
        <w:rPr>
          <w:sz w:val="28"/>
          <w:szCs w:val="28"/>
        </w:rPr>
        <w:t xml:space="preserve"> </w:t>
      </w:r>
    </w:p>
    <w:p w:rsidR="00242AC5" w:rsidRPr="00E141BF" w:rsidRDefault="00242AC5" w:rsidP="00242A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Главе </w:t>
      </w:r>
      <w:r w:rsidRPr="00FE4673">
        <w:rPr>
          <w:sz w:val="28"/>
          <w:szCs w:val="28"/>
        </w:rPr>
        <w:t>выплачива</w:t>
      </w:r>
      <w:r>
        <w:rPr>
          <w:sz w:val="28"/>
          <w:szCs w:val="28"/>
        </w:rPr>
        <w:t>ю</w:t>
      </w:r>
      <w:r w:rsidRPr="00FE4673">
        <w:rPr>
          <w:sz w:val="28"/>
          <w:szCs w:val="28"/>
        </w:rPr>
        <w:t xml:space="preserve">тся </w:t>
      </w:r>
      <w:r w:rsidRPr="002B3F71">
        <w:rPr>
          <w:sz w:val="28"/>
          <w:szCs w:val="28"/>
        </w:rPr>
        <w:t>премии, в том числе за выполнение особо важных и сложных заданий</w:t>
      </w:r>
      <w:r>
        <w:rPr>
          <w:sz w:val="28"/>
          <w:szCs w:val="28"/>
        </w:rPr>
        <w:t xml:space="preserve"> в размере  двойного месячного денежного содержания (вознаграждения) в год,</w:t>
      </w:r>
      <w:r w:rsidRPr="00FE4673">
        <w:rPr>
          <w:sz w:val="28"/>
          <w:szCs w:val="28"/>
        </w:rPr>
        <w:t xml:space="preserve"> при наличии муниципальных правовых актов, предусматривающих выплаты премии</w:t>
      </w:r>
      <w:r>
        <w:rPr>
          <w:sz w:val="28"/>
          <w:szCs w:val="28"/>
        </w:rPr>
        <w:t>.</w:t>
      </w:r>
      <w:r>
        <w:rPr>
          <w:color w:val="FF0000"/>
          <w:sz w:val="28"/>
          <w:szCs w:val="28"/>
        </w:rPr>
        <w:t xml:space="preserve"> </w:t>
      </w:r>
      <w:r w:rsidRPr="00E141BF">
        <w:rPr>
          <w:sz w:val="28"/>
          <w:szCs w:val="28"/>
        </w:rPr>
        <w:t xml:space="preserve">Представительный орган </w:t>
      </w:r>
      <w:proofErr w:type="spellStart"/>
      <w:r w:rsidR="00891A58">
        <w:rPr>
          <w:sz w:val="28"/>
          <w:szCs w:val="28"/>
        </w:rPr>
        <w:t>Лобинского</w:t>
      </w:r>
      <w:proofErr w:type="spellEnd"/>
      <w:r w:rsidRPr="00E141BF">
        <w:rPr>
          <w:sz w:val="28"/>
          <w:szCs w:val="28"/>
        </w:rPr>
        <w:t xml:space="preserve">  сельсовета  Краснозерского района Новосибирской области принимает решение о выплате премиального вознаграждения.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На месячное денежное содержание (вознаграждение) и иные выплаты Главе </w:t>
      </w:r>
      <w:proofErr w:type="spellStart"/>
      <w:r w:rsidR="00891A58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начисляется районный коэффициент.</w:t>
      </w:r>
    </w:p>
    <w:p w:rsidR="00242AC5" w:rsidRPr="005B10CF" w:rsidRDefault="00242AC5" w:rsidP="00242AC5">
      <w:pPr>
        <w:ind w:firstLine="709"/>
        <w:jc w:val="both"/>
        <w:rPr>
          <w:sz w:val="28"/>
          <w:szCs w:val="28"/>
        </w:rPr>
      </w:pPr>
      <w:r w:rsidRPr="005B10CF">
        <w:rPr>
          <w:sz w:val="28"/>
          <w:szCs w:val="28"/>
        </w:rPr>
        <w:t xml:space="preserve">2.6. Увеличение (индексация) денежного содержания (вознаграждения) Главе </w:t>
      </w:r>
      <w:proofErr w:type="spellStart"/>
      <w:r w:rsidR="00891A58">
        <w:rPr>
          <w:sz w:val="28"/>
          <w:szCs w:val="28"/>
        </w:rPr>
        <w:t>Лобинского</w:t>
      </w:r>
      <w:proofErr w:type="spellEnd"/>
      <w:r w:rsidRPr="005B10CF">
        <w:rPr>
          <w:sz w:val="28"/>
          <w:szCs w:val="28"/>
        </w:rPr>
        <w:t xml:space="preserve"> сельсовета производится при увеличении (индексации) окладов денежного содержания государственных гражданских служащих в соответствии с постановлением Губернатора Новосибирской области.</w:t>
      </w:r>
    </w:p>
    <w:p w:rsidR="00242AC5" w:rsidRDefault="00242AC5" w:rsidP="00242AC5">
      <w:pPr>
        <w:shd w:val="clear" w:color="auto" w:fill="FFFFFF"/>
        <w:ind w:left="11" w:right="11" w:firstLine="6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«Годовой фонд оплаты труда Главы </w:t>
      </w:r>
      <w:proofErr w:type="spellStart"/>
      <w:r w:rsidR="00891A58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области, в расчете на штатную единицу (</w:t>
      </w:r>
      <w:proofErr w:type="spellStart"/>
      <w:r>
        <w:rPr>
          <w:sz w:val="28"/>
          <w:szCs w:val="28"/>
        </w:rPr>
        <w:t>ФОТмд</w:t>
      </w:r>
      <w:proofErr w:type="spellEnd"/>
      <w:r>
        <w:rPr>
          <w:sz w:val="28"/>
          <w:szCs w:val="28"/>
        </w:rPr>
        <w:t>) рассчитывается по следующей формуле:</w:t>
      </w:r>
    </w:p>
    <w:p w:rsidR="0096012D" w:rsidRPr="007C6106" w:rsidRDefault="0096012D" w:rsidP="0096012D">
      <w:pPr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right="23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ФОТ</w:t>
      </w:r>
      <w:r w:rsidRPr="007C6106">
        <w:rPr>
          <w:bCs/>
          <w:sz w:val="28"/>
          <w:szCs w:val="28"/>
        </w:rPr>
        <w:t xml:space="preserve"> = (ДВ + ЕДП + НГТ) x 12 x РК + (ЕДВ + П) x РК,</w:t>
      </w:r>
    </w:p>
    <w:p w:rsidR="0096012D" w:rsidRPr="007C6106" w:rsidRDefault="0096012D" w:rsidP="0096012D">
      <w:pPr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right="23" w:firstLine="720"/>
        <w:jc w:val="both"/>
        <w:rPr>
          <w:bCs/>
          <w:sz w:val="28"/>
          <w:szCs w:val="28"/>
        </w:rPr>
      </w:pPr>
      <w:r w:rsidRPr="007C6106">
        <w:rPr>
          <w:bCs/>
          <w:sz w:val="28"/>
          <w:szCs w:val="28"/>
        </w:rPr>
        <w:t>где:</w:t>
      </w:r>
    </w:p>
    <w:p w:rsidR="0096012D" w:rsidRPr="007C6106" w:rsidRDefault="0096012D" w:rsidP="0096012D">
      <w:pPr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right="23" w:firstLine="720"/>
        <w:jc w:val="both"/>
        <w:rPr>
          <w:bCs/>
          <w:sz w:val="28"/>
          <w:szCs w:val="28"/>
        </w:rPr>
      </w:pPr>
      <w:r w:rsidRPr="007C6106">
        <w:rPr>
          <w:bCs/>
          <w:sz w:val="28"/>
          <w:szCs w:val="28"/>
        </w:rPr>
        <w:t>ДВ - норматив месячного денежного содержания (вознаграждения).</w:t>
      </w:r>
    </w:p>
    <w:p w:rsidR="0096012D" w:rsidRPr="007C6106" w:rsidRDefault="0096012D" w:rsidP="0096012D">
      <w:pPr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right="23" w:firstLine="720"/>
        <w:jc w:val="both"/>
        <w:rPr>
          <w:bCs/>
          <w:sz w:val="28"/>
          <w:szCs w:val="28"/>
        </w:rPr>
      </w:pPr>
      <w:r w:rsidRPr="007C6106">
        <w:rPr>
          <w:bCs/>
          <w:sz w:val="28"/>
          <w:szCs w:val="28"/>
        </w:rPr>
        <w:t>Расчет норматива размера месячного денежного содержания (вознаграждения) депутатов, выборных должностных лиц местного самоуправления, осуществляющих свои полномочия на постоянной основе, производится по формуле:</w:t>
      </w:r>
    </w:p>
    <w:p w:rsidR="0096012D" w:rsidRPr="007C6106" w:rsidRDefault="0096012D" w:rsidP="0096012D">
      <w:pPr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right="23" w:firstLine="720"/>
        <w:jc w:val="both"/>
        <w:rPr>
          <w:bCs/>
          <w:sz w:val="28"/>
          <w:szCs w:val="28"/>
        </w:rPr>
      </w:pPr>
      <w:r w:rsidRPr="007C6106">
        <w:rPr>
          <w:bCs/>
          <w:sz w:val="28"/>
          <w:szCs w:val="28"/>
        </w:rPr>
        <w:t>ДВ = БДО x</w:t>
      </w:r>
      <w:proofErr w:type="gramStart"/>
      <w:r w:rsidRPr="007C6106">
        <w:rPr>
          <w:bCs/>
          <w:sz w:val="28"/>
          <w:szCs w:val="28"/>
        </w:rPr>
        <w:t xml:space="preserve"> К</w:t>
      </w:r>
      <w:proofErr w:type="gramEnd"/>
      <w:r w:rsidRPr="007C6106">
        <w:rPr>
          <w:bCs/>
          <w:sz w:val="28"/>
          <w:szCs w:val="28"/>
        </w:rPr>
        <w:t>,</w:t>
      </w:r>
    </w:p>
    <w:p w:rsidR="0096012D" w:rsidRPr="007C6106" w:rsidRDefault="0096012D" w:rsidP="0096012D">
      <w:pPr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right="23" w:firstLine="720"/>
        <w:jc w:val="both"/>
        <w:rPr>
          <w:bCs/>
          <w:sz w:val="28"/>
          <w:szCs w:val="28"/>
        </w:rPr>
      </w:pPr>
      <w:r w:rsidRPr="007C6106">
        <w:rPr>
          <w:bCs/>
          <w:sz w:val="28"/>
          <w:szCs w:val="28"/>
        </w:rPr>
        <w:t>где:</w:t>
      </w:r>
    </w:p>
    <w:p w:rsidR="0096012D" w:rsidRPr="007C6106" w:rsidRDefault="0096012D" w:rsidP="0096012D">
      <w:pPr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right="23" w:firstLine="720"/>
        <w:jc w:val="both"/>
        <w:rPr>
          <w:bCs/>
          <w:sz w:val="28"/>
          <w:szCs w:val="28"/>
        </w:rPr>
      </w:pPr>
      <w:r w:rsidRPr="007C6106">
        <w:rPr>
          <w:bCs/>
          <w:sz w:val="28"/>
          <w:szCs w:val="28"/>
        </w:rPr>
        <w:t xml:space="preserve">БДО - базовый должностной оклад, равный </w:t>
      </w:r>
      <w:r w:rsidRPr="009F4691">
        <w:rPr>
          <w:bCs/>
          <w:sz w:val="28"/>
          <w:szCs w:val="28"/>
        </w:rPr>
        <w:t>4590</w:t>
      </w:r>
      <w:r w:rsidRPr="007C6106">
        <w:rPr>
          <w:bCs/>
          <w:sz w:val="28"/>
          <w:szCs w:val="28"/>
        </w:rPr>
        <w:t xml:space="preserve"> рублям (индексируется (увеличивается) на коэффициент индексации (увеличения) окладов денежного содержания государственных гражданских служащих Новосибирской области);</w:t>
      </w:r>
    </w:p>
    <w:p w:rsidR="0096012D" w:rsidRDefault="0096012D" w:rsidP="0096012D">
      <w:pPr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right="23" w:firstLine="720"/>
        <w:jc w:val="both"/>
        <w:rPr>
          <w:bCs/>
          <w:sz w:val="28"/>
          <w:szCs w:val="28"/>
        </w:rPr>
      </w:pPr>
      <w:r w:rsidRPr="007C6106">
        <w:rPr>
          <w:bCs/>
          <w:sz w:val="28"/>
          <w:szCs w:val="28"/>
        </w:rPr>
        <w:t>К - коэффициент кратно</w:t>
      </w:r>
      <w:r>
        <w:rPr>
          <w:bCs/>
          <w:sz w:val="28"/>
          <w:szCs w:val="28"/>
        </w:rPr>
        <w:t xml:space="preserve">сти, который принимается </w:t>
      </w:r>
      <w:proofErr w:type="gramStart"/>
      <w:r>
        <w:rPr>
          <w:bCs/>
          <w:sz w:val="28"/>
          <w:szCs w:val="28"/>
        </w:rPr>
        <w:t>равным</w:t>
      </w:r>
      <w:proofErr w:type="gramEnd"/>
      <w:r>
        <w:rPr>
          <w:bCs/>
          <w:sz w:val="28"/>
          <w:szCs w:val="28"/>
        </w:rPr>
        <w:t xml:space="preserve">: </w:t>
      </w:r>
      <w:r w:rsidRPr="00DC422B">
        <w:rPr>
          <w:bCs/>
          <w:sz w:val="28"/>
          <w:szCs w:val="28"/>
        </w:rPr>
        <w:t>Гл</w:t>
      </w:r>
      <w:r>
        <w:rPr>
          <w:bCs/>
          <w:sz w:val="28"/>
          <w:szCs w:val="28"/>
        </w:rPr>
        <w:t xml:space="preserve">авы </w:t>
      </w:r>
      <w:proofErr w:type="spellStart"/>
      <w:r>
        <w:rPr>
          <w:bCs/>
          <w:sz w:val="28"/>
          <w:szCs w:val="28"/>
        </w:rPr>
        <w:t>Лобинского</w:t>
      </w:r>
      <w:proofErr w:type="spellEnd"/>
      <w:r w:rsidRPr="00DC422B">
        <w:rPr>
          <w:bCs/>
          <w:sz w:val="28"/>
          <w:szCs w:val="28"/>
        </w:rPr>
        <w:t xml:space="preserve"> сельсовета</w:t>
      </w:r>
      <w:r>
        <w:rPr>
          <w:bCs/>
          <w:sz w:val="28"/>
          <w:szCs w:val="28"/>
        </w:rPr>
        <w:t xml:space="preserve"> – </w:t>
      </w:r>
      <w:r w:rsidRPr="009F4691">
        <w:rPr>
          <w:bCs/>
          <w:sz w:val="28"/>
          <w:szCs w:val="28"/>
        </w:rPr>
        <w:t xml:space="preserve">3,90. </w:t>
      </w:r>
    </w:p>
    <w:p w:rsidR="0096012D" w:rsidRPr="007C6106" w:rsidRDefault="0096012D" w:rsidP="0096012D">
      <w:pPr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right="23" w:firstLine="720"/>
        <w:jc w:val="both"/>
        <w:rPr>
          <w:bCs/>
          <w:sz w:val="28"/>
          <w:szCs w:val="28"/>
        </w:rPr>
      </w:pPr>
      <w:r w:rsidRPr="007C6106">
        <w:rPr>
          <w:bCs/>
          <w:sz w:val="28"/>
          <w:szCs w:val="28"/>
        </w:rPr>
        <w:t xml:space="preserve">ЕДП - норматив ежемесячного денежного поощрения от величины месячного денежного содержания (вознаграждения), </w:t>
      </w:r>
      <w:r>
        <w:rPr>
          <w:bCs/>
          <w:sz w:val="28"/>
          <w:szCs w:val="28"/>
        </w:rPr>
        <w:t xml:space="preserve">равный </w:t>
      </w:r>
      <w:r w:rsidRPr="009F4691">
        <w:rPr>
          <w:bCs/>
          <w:sz w:val="28"/>
          <w:szCs w:val="28"/>
        </w:rPr>
        <w:t>2,45</w:t>
      </w:r>
      <w:r w:rsidRPr="007C6106">
        <w:rPr>
          <w:bCs/>
          <w:sz w:val="28"/>
          <w:szCs w:val="28"/>
        </w:rPr>
        <w:t>;</w:t>
      </w:r>
    </w:p>
    <w:p w:rsidR="0096012D" w:rsidRPr="007C6106" w:rsidRDefault="0096012D" w:rsidP="0096012D">
      <w:pPr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right="23" w:firstLine="720"/>
        <w:jc w:val="both"/>
        <w:rPr>
          <w:bCs/>
          <w:sz w:val="28"/>
          <w:szCs w:val="28"/>
        </w:rPr>
      </w:pPr>
      <w:r w:rsidRPr="007C6106">
        <w:rPr>
          <w:bCs/>
          <w:sz w:val="28"/>
          <w:szCs w:val="28"/>
        </w:rPr>
        <w:lastRenderedPageBreak/>
        <w:t>НГТ - норматив ежемесячной процентной надбавки к месячному денежному содержанию (вознаграждению) за рабо</w:t>
      </w:r>
      <w:r>
        <w:rPr>
          <w:bCs/>
          <w:sz w:val="28"/>
          <w:szCs w:val="28"/>
        </w:rPr>
        <w:t xml:space="preserve">ту со сведениями, составляющими </w:t>
      </w:r>
      <w:r w:rsidRPr="007C6106">
        <w:rPr>
          <w:bCs/>
          <w:sz w:val="28"/>
          <w:szCs w:val="28"/>
        </w:rPr>
        <w:t xml:space="preserve">государственную тайну, </w:t>
      </w:r>
      <w:r>
        <w:rPr>
          <w:bCs/>
          <w:sz w:val="28"/>
          <w:szCs w:val="28"/>
        </w:rPr>
        <w:t xml:space="preserve">равный - </w:t>
      </w:r>
      <w:r w:rsidRPr="007C6106">
        <w:rPr>
          <w:bCs/>
          <w:sz w:val="28"/>
          <w:szCs w:val="28"/>
        </w:rPr>
        <w:t>за работу со сведениями, составляющими государственную тайну:</w:t>
      </w:r>
    </w:p>
    <w:p w:rsidR="0096012D" w:rsidRPr="007C6106" w:rsidRDefault="0096012D" w:rsidP="0096012D">
      <w:pPr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right="23" w:firstLine="720"/>
        <w:jc w:val="both"/>
        <w:rPr>
          <w:bCs/>
          <w:sz w:val="28"/>
          <w:szCs w:val="28"/>
        </w:rPr>
      </w:pPr>
      <w:r w:rsidRPr="007C6106">
        <w:rPr>
          <w:bCs/>
          <w:sz w:val="28"/>
          <w:szCs w:val="28"/>
        </w:rPr>
        <w:t xml:space="preserve">- </w:t>
      </w:r>
      <w:proofErr w:type="gramStart"/>
      <w:r w:rsidRPr="007C6106">
        <w:rPr>
          <w:bCs/>
          <w:sz w:val="28"/>
          <w:szCs w:val="28"/>
        </w:rPr>
        <w:t>имеющими</w:t>
      </w:r>
      <w:proofErr w:type="gramEnd"/>
      <w:r w:rsidRPr="007C6106">
        <w:rPr>
          <w:bCs/>
          <w:sz w:val="28"/>
          <w:szCs w:val="28"/>
        </w:rPr>
        <w:t xml:space="preserve"> степень секретности «особой важности», составляет 50 - 75 процентов;</w:t>
      </w:r>
    </w:p>
    <w:p w:rsidR="0096012D" w:rsidRPr="007C6106" w:rsidRDefault="0096012D" w:rsidP="0096012D">
      <w:pPr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right="23" w:firstLine="720"/>
        <w:jc w:val="both"/>
        <w:rPr>
          <w:bCs/>
          <w:sz w:val="28"/>
          <w:szCs w:val="28"/>
        </w:rPr>
      </w:pPr>
      <w:r w:rsidRPr="007C6106">
        <w:rPr>
          <w:bCs/>
          <w:sz w:val="28"/>
          <w:szCs w:val="28"/>
        </w:rPr>
        <w:t xml:space="preserve">- </w:t>
      </w:r>
      <w:proofErr w:type="gramStart"/>
      <w:r w:rsidRPr="007C6106">
        <w:rPr>
          <w:bCs/>
          <w:sz w:val="28"/>
          <w:szCs w:val="28"/>
        </w:rPr>
        <w:t>имеющими</w:t>
      </w:r>
      <w:proofErr w:type="gramEnd"/>
      <w:r w:rsidRPr="007C6106">
        <w:rPr>
          <w:bCs/>
          <w:sz w:val="28"/>
          <w:szCs w:val="28"/>
        </w:rPr>
        <w:t xml:space="preserve"> степень секретности «совершенно секретно», составляет 30 - 50 процентов;</w:t>
      </w:r>
    </w:p>
    <w:p w:rsidR="0096012D" w:rsidRPr="007C6106" w:rsidRDefault="0096012D" w:rsidP="0096012D">
      <w:pPr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right="23" w:firstLine="720"/>
        <w:jc w:val="both"/>
        <w:rPr>
          <w:bCs/>
          <w:sz w:val="28"/>
          <w:szCs w:val="28"/>
        </w:rPr>
      </w:pPr>
      <w:r w:rsidRPr="007C6106">
        <w:rPr>
          <w:bCs/>
          <w:sz w:val="28"/>
          <w:szCs w:val="28"/>
        </w:rPr>
        <w:t>- имеющими степень секретности «секретно»:</w:t>
      </w:r>
    </w:p>
    <w:p w:rsidR="0096012D" w:rsidRPr="007C6106" w:rsidRDefault="0096012D" w:rsidP="0096012D">
      <w:pPr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right="23" w:firstLine="720"/>
        <w:jc w:val="both"/>
        <w:rPr>
          <w:bCs/>
          <w:sz w:val="28"/>
          <w:szCs w:val="28"/>
        </w:rPr>
      </w:pPr>
      <w:r w:rsidRPr="007C6106">
        <w:rPr>
          <w:bCs/>
          <w:sz w:val="28"/>
          <w:szCs w:val="28"/>
        </w:rPr>
        <w:t>при оформлении допуска с проведением проверочных мероприятий, составляет 10 - 15 процентов;</w:t>
      </w:r>
    </w:p>
    <w:p w:rsidR="0096012D" w:rsidRPr="007C6106" w:rsidRDefault="0096012D" w:rsidP="0096012D">
      <w:pPr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right="23" w:firstLine="720"/>
        <w:jc w:val="both"/>
        <w:rPr>
          <w:bCs/>
          <w:sz w:val="28"/>
          <w:szCs w:val="28"/>
        </w:rPr>
      </w:pPr>
      <w:r w:rsidRPr="007C6106">
        <w:rPr>
          <w:bCs/>
          <w:sz w:val="28"/>
          <w:szCs w:val="28"/>
        </w:rPr>
        <w:t>без проведения проверочных мероприятий, составляет 5 - 10 процентов</w:t>
      </w:r>
      <w:r>
        <w:rPr>
          <w:bCs/>
          <w:sz w:val="28"/>
          <w:szCs w:val="28"/>
        </w:rPr>
        <w:t>;</w:t>
      </w:r>
    </w:p>
    <w:p w:rsidR="0096012D" w:rsidRPr="007C6106" w:rsidRDefault="0096012D" w:rsidP="0096012D">
      <w:pPr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right="23" w:firstLine="720"/>
        <w:jc w:val="both"/>
        <w:rPr>
          <w:bCs/>
          <w:sz w:val="28"/>
          <w:szCs w:val="28"/>
        </w:rPr>
      </w:pPr>
      <w:r w:rsidRPr="007C6106">
        <w:rPr>
          <w:bCs/>
          <w:sz w:val="28"/>
          <w:szCs w:val="28"/>
        </w:rPr>
        <w:t>ЕДВ - норматив единовременной выплаты при предоставлении ежегодного оплачиваемого отпуска, который устанавливается равным 2 ДВ;</w:t>
      </w:r>
    </w:p>
    <w:p w:rsidR="0096012D" w:rsidRPr="007C6106" w:rsidRDefault="0096012D" w:rsidP="0096012D">
      <w:pPr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right="23" w:firstLine="720"/>
        <w:jc w:val="both"/>
        <w:rPr>
          <w:bCs/>
          <w:sz w:val="28"/>
          <w:szCs w:val="28"/>
        </w:rPr>
      </w:pPr>
      <w:proofErr w:type="gramStart"/>
      <w:r w:rsidRPr="007C6106">
        <w:rPr>
          <w:bCs/>
          <w:sz w:val="28"/>
          <w:szCs w:val="28"/>
        </w:rPr>
        <w:t>П</w:t>
      </w:r>
      <w:proofErr w:type="gramEnd"/>
      <w:r w:rsidRPr="007C6106">
        <w:rPr>
          <w:bCs/>
          <w:sz w:val="28"/>
          <w:szCs w:val="28"/>
        </w:rPr>
        <w:t xml:space="preserve"> - норматив премии, в том числе за выполнение особо важных и сложных заданий, который устанавливается равным 2 ДВ;</w:t>
      </w:r>
    </w:p>
    <w:p w:rsidR="00242AC5" w:rsidRDefault="0096012D" w:rsidP="009F4691">
      <w:pPr>
        <w:shd w:val="clear" w:color="auto" w:fill="FFFFFF"/>
        <w:ind w:left="11" w:right="11" w:firstLine="686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РК - </w:t>
      </w:r>
      <w:r w:rsidRPr="00A549A1">
        <w:rPr>
          <w:bCs/>
          <w:sz w:val="28"/>
          <w:szCs w:val="28"/>
        </w:rPr>
        <w:t>районный коэффициент</w:t>
      </w:r>
      <w:r>
        <w:rPr>
          <w:bCs/>
          <w:sz w:val="28"/>
          <w:szCs w:val="28"/>
        </w:rPr>
        <w:t>»</w:t>
      </w:r>
    </w:p>
    <w:p w:rsidR="00242AC5" w:rsidRDefault="00242AC5" w:rsidP="00242AC5">
      <w:pPr>
        <w:ind w:firstLine="6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- коэффициент кратности, который принимается </w:t>
      </w:r>
      <w:proofErr w:type="gramStart"/>
      <w:r>
        <w:rPr>
          <w:sz w:val="28"/>
          <w:szCs w:val="28"/>
        </w:rPr>
        <w:t>равным</w:t>
      </w:r>
      <w:proofErr w:type="gramEnd"/>
      <w:r>
        <w:rPr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3"/>
        <w:gridCol w:w="4838"/>
      </w:tblGrid>
      <w:tr w:rsidR="00242AC5" w:rsidTr="007A0D1F">
        <w:trPr>
          <w:trHeight w:val="315"/>
        </w:trPr>
        <w:tc>
          <w:tcPr>
            <w:tcW w:w="5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C5" w:rsidRDefault="00242AC5" w:rsidP="007A0D1F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C5" w:rsidRDefault="00242AC5" w:rsidP="007A0D1F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Коэффициент кратности</w:t>
            </w:r>
          </w:p>
        </w:tc>
      </w:tr>
      <w:tr w:rsidR="00242AC5" w:rsidTr="007A0D1F">
        <w:trPr>
          <w:trHeight w:val="3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AC5" w:rsidRDefault="00242AC5" w:rsidP="007A0D1F">
            <w:pPr>
              <w:rPr>
                <w:sz w:val="28"/>
                <w:szCs w:val="28"/>
              </w:rPr>
            </w:pP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C5" w:rsidRDefault="00242AC5" w:rsidP="007A0D1F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численностью населения (тыс. чел.)</w:t>
            </w:r>
          </w:p>
        </w:tc>
      </w:tr>
      <w:tr w:rsidR="00242AC5" w:rsidTr="007A0D1F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AC5" w:rsidRDefault="00242AC5" w:rsidP="007A0D1F">
            <w:pPr>
              <w:rPr>
                <w:sz w:val="28"/>
                <w:szCs w:val="28"/>
              </w:rPr>
            </w:pP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C5" w:rsidRDefault="00242AC5" w:rsidP="007A0D1F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менее 5</w:t>
            </w:r>
          </w:p>
        </w:tc>
      </w:tr>
      <w:tr w:rsidR="00242AC5" w:rsidTr="007A0D1F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C5" w:rsidRDefault="00242AC5" w:rsidP="007A0D1F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поселения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C5" w:rsidRDefault="00242AC5" w:rsidP="007A0D1F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3,90</w:t>
            </w:r>
          </w:p>
        </w:tc>
      </w:tr>
    </w:tbl>
    <w:p w:rsidR="00242AC5" w:rsidRDefault="00242AC5" w:rsidP="00242AC5">
      <w:pPr>
        <w:jc w:val="both"/>
        <w:rPr>
          <w:sz w:val="28"/>
          <w:szCs w:val="28"/>
        </w:rPr>
      </w:pPr>
    </w:p>
    <w:p w:rsidR="00242AC5" w:rsidRDefault="00242AC5" w:rsidP="00242AC5">
      <w:pPr>
        <w:jc w:val="center"/>
        <w:rPr>
          <w:sz w:val="28"/>
          <w:szCs w:val="28"/>
        </w:rPr>
      </w:pPr>
      <w:r>
        <w:rPr>
          <w:sz w:val="28"/>
          <w:szCs w:val="28"/>
        </w:rPr>
        <w:t>III Оплата труда муниципальных служащих</w:t>
      </w:r>
    </w:p>
    <w:p w:rsidR="00242AC5" w:rsidRDefault="00242AC5" w:rsidP="00242AC5">
      <w:pPr>
        <w:jc w:val="center"/>
        <w:rPr>
          <w:sz w:val="28"/>
          <w:szCs w:val="28"/>
        </w:rPr>
      </w:pP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Оплата труда муниципальных служащих производится в виде денежного содержания, которой состоит из должностного оклада муниципального служащего в соответствии с замещаемой им должностью муниципальной службы (далее - должностной оклад), а также из ежемесячных и иных дополнительных выплат (далее – дополнительные выплаты). 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дополнительным выплатам относятся: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ежемесячная надбавка к должностному окладу за классный чин муниципальных служащих;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ежемесячная надбавка к должностному окладу за выслугу лет на муниципальной службе;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ежемесячная надбавка к должностному окладу за особые условия муниципальной службы;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ежемесячное денежное поощрение;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премия за выполнение особо важных и сложных заданий;</w:t>
      </w:r>
    </w:p>
    <w:p w:rsidR="00242AC5" w:rsidRDefault="00242AC5" w:rsidP="00242AC5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единовременная выплата при предоставлении ежегодного оплачиваемого отпуска и материальная помощь;</w:t>
      </w:r>
    </w:p>
    <w:p w:rsidR="00242AC5" w:rsidRDefault="00242AC5" w:rsidP="00242AC5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иные выплаты.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3.2. Размеры должностных окладов муниципальных служащих устанавливаются кратными размеру должностного оклада по должности государственной гражданской службы Новосибирской области «специалист» исходя из коэффициентов кратности:</w:t>
      </w:r>
    </w:p>
    <w:tbl>
      <w:tblPr>
        <w:tblW w:w="10257" w:type="dxa"/>
        <w:tblInd w:w="-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7"/>
        <w:gridCol w:w="3770"/>
      </w:tblGrid>
      <w:tr w:rsidR="00242AC5" w:rsidTr="007A0D1F">
        <w:trPr>
          <w:trHeight w:val="367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 xml:space="preserve"> (</w:t>
            </w:r>
            <w:proofErr w:type="gramStart"/>
            <w:r>
              <w:rPr>
                <w:sz w:val="28"/>
                <w:szCs w:val="28"/>
              </w:rPr>
              <w:t>коэффициент</w:t>
            </w:r>
            <w:proofErr w:type="gramEnd"/>
            <w:r>
              <w:rPr>
                <w:sz w:val="28"/>
                <w:szCs w:val="28"/>
              </w:rPr>
              <w:t xml:space="preserve"> кратности)</w:t>
            </w:r>
          </w:p>
        </w:tc>
      </w:tr>
      <w:tr w:rsidR="00242AC5" w:rsidTr="009F4691">
        <w:trPr>
          <w:trHeight w:val="307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AC5" w:rsidRDefault="009F4691" w:rsidP="007A0D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</w:tr>
      <w:tr w:rsidR="00242AC5" w:rsidTr="009F4691">
        <w:trPr>
          <w:trHeight w:val="307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1-го разряда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AC5" w:rsidRDefault="009F4691" w:rsidP="007A0D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1,26</w:t>
            </w:r>
          </w:p>
        </w:tc>
      </w:tr>
      <w:tr w:rsidR="00242AC5" w:rsidTr="009F4691">
        <w:trPr>
          <w:trHeight w:val="307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2-го разряда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AC5" w:rsidRDefault="009F4691" w:rsidP="007A0D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</w:tr>
      <w:tr w:rsidR="00242AC5" w:rsidTr="009F4691">
        <w:trPr>
          <w:trHeight w:val="322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AC5" w:rsidRDefault="009F4691" w:rsidP="007A0D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</w:tbl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 Ежемесячная надбавка к должностному окладу за классный чин муниципальных служащих устанавливается в следующих размерах:</w:t>
      </w:r>
    </w:p>
    <w:p w:rsidR="00242AC5" w:rsidRPr="004B686F" w:rsidRDefault="00242AC5" w:rsidP="00242AC5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советник муниципальной службы 1 класса </w:t>
      </w:r>
      <w:r w:rsidRPr="004B686F">
        <w:rPr>
          <w:sz w:val="28"/>
          <w:szCs w:val="28"/>
        </w:rPr>
        <w:t xml:space="preserve">– </w:t>
      </w:r>
      <w:r>
        <w:rPr>
          <w:color w:val="000000" w:themeColor="text1"/>
          <w:sz w:val="28"/>
          <w:szCs w:val="28"/>
        </w:rPr>
        <w:t>2388</w:t>
      </w:r>
      <w:r w:rsidRPr="004B686F">
        <w:rPr>
          <w:sz w:val="28"/>
          <w:szCs w:val="28"/>
        </w:rPr>
        <w:t>,00 рублей;</w:t>
      </w:r>
    </w:p>
    <w:p w:rsidR="00242AC5" w:rsidRPr="004B686F" w:rsidRDefault="00242AC5" w:rsidP="00242AC5">
      <w:pPr>
        <w:numPr>
          <w:ilvl w:val="0"/>
          <w:numId w:val="2"/>
        </w:numPr>
        <w:jc w:val="both"/>
        <w:rPr>
          <w:sz w:val="28"/>
          <w:szCs w:val="28"/>
        </w:rPr>
      </w:pPr>
      <w:r w:rsidRPr="004B686F">
        <w:rPr>
          <w:sz w:val="28"/>
          <w:szCs w:val="28"/>
        </w:rPr>
        <w:t xml:space="preserve">советник муниципальной службы 2 класса – </w:t>
      </w:r>
      <w:r>
        <w:rPr>
          <w:color w:val="000000" w:themeColor="text1"/>
          <w:sz w:val="28"/>
          <w:szCs w:val="28"/>
        </w:rPr>
        <w:t>2275</w:t>
      </w:r>
      <w:r w:rsidRPr="004B686F">
        <w:rPr>
          <w:sz w:val="28"/>
          <w:szCs w:val="28"/>
        </w:rPr>
        <w:t>,00 рублей;</w:t>
      </w:r>
    </w:p>
    <w:p w:rsidR="00242AC5" w:rsidRPr="004B686F" w:rsidRDefault="00242AC5" w:rsidP="00242AC5">
      <w:pPr>
        <w:numPr>
          <w:ilvl w:val="0"/>
          <w:numId w:val="2"/>
        </w:numPr>
        <w:jc w:val="both"/>
        <w:rPr>
          <w:sz w:val="28"/>
          <w:szCs w:val="28"/>
        </w:rPr>
      </w:pPr>
      <w:r w:rsidRPr="004B686F">
        <w:rPr>
          <w:sz w:val="28"/>
          <w:szCs w:val="28"/>
        </w:rPr>
        <w:t xml:space="preserve">советник муниципальной службы 3 класса – </w:t>
      </w:r>
      <w:r>
        <w:rPr>
          <w:color w:val="000000" w:themeColor="text1"/>
          <w:sz w:val="28"/>
          <w:szCs w:val="28"/>
        </w:rPr>
        <w:t>2170</w:t>
      </w:r>
      <w:r w:rsidRPr="004B686F">
        <w:rPr>
          <w:sz w:val="28"/>
          <w:szCs w:val="28"/>
        </w:rPr>
        <w:t>,00 рублей;</w:t>
      </w:r>
    </w:p>
    <w:p w:rsidR="00242AC5" w:rsidRPr="004B686F" w:rsidRDefault="00242AC5" w:rsidP="00242AC5">
      <w:pPr>
        <w:numPr>
          <w:ilvl w:val="0"/>
          <w:numId w:val="2"/>
        </w:numPr>
        <w:jc w:val="both"/>
        <w:rPr>
          <w:sz w:val="28"/>
          <w:szCs w:val="28"/>
        </w:rPr>
      </w:pPr>
      <w:r w:rsidRPr="004B686F">
        <w:rPr>
          <w:sz w:val="28"/>
          <w:szCs w:val="28"/>
        </w:rPr>
        <w:t xml:space="preserve">секретарь муниципальной службы 1 класса - </w:t>
      </w:r>
      <w:r>
        <w:rPr>
          <w:color w:val="000000" w:themeColor="text1"/>
          <w:sz w:val="28"/>
          <w:szCs w:val="28"/>
        </w:rPr>
        <w:t>1780</w:t>
      </w:r>
      <w:r w:rsidRPr="004B686F">
        <w:rPr>
          <w:sz w:val="28"/>
          <w:szCs w:val="28"/>
        </w:rPr>
        <w:t>,00 рублей;</w:t>
      </w:r>
    </w:p>
    <w:p w:rsidR="00242AC5" w:rsidRPr="004B686F" w:rsidRDefault="00242AC5" w:rsidP="00242AC5">
      <w:pPr>
        <w:numPr>
          <w:ilvl w:val="0"/>
          <w:numId w:val="2"/>
        </w:numPr>
        <w:jc w:val="both"/>
        <w:rPr>
          <w:sz w:val="28"/>
          <w:szCs w:val="28"/>
        </w:rPr>
      </w:pPr>
      <w:r w:rsidRPr="004B686F">
        <w:rPr>
          <w:sz w:val="28"/>
          <w:szCs w:val="28"/>
        </w:rPr>
        <w:t xml:space="preserve">секретарь муниципальной службы 2 класса – </w:t>
      </w:r>
      <w:r>
        <w:rPr>
          <w:sz w:val="28"/>
          <w:szCs w:val="28"/>
        </w:rPr>
        <w:t>1687</w:t>
      </w:r>
      <w:r w:rsidRPr="004B686F">
        <w:rPr>
          <w:sz w:val="28"/>
          <w:szCs w:val="28"/>
        </w:rPr>
        <w:t>,00 рублей;</w:t>
      </w:r>
    </w:p>
    <w:p w:rsidR="00242AC5" w:rsidRDefault="00242AC5" w:rsidP="00242AC5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секретарь муниципальной службы 3 класса - 1384,00 рубля».</w:t>
      </w:r>
    </w:p>
    <w:p w:rsidR="00242AC5" w:rsidRDefault="00242AC5" w:rsidP="00242AC5">
      <w:pPr>
        <w:ind w:left="720"/>
        <w:jc w:val="both"/>
        <w:rPr>
          <w:sz w:val="28"/>
          <w:szCs w:val="28"/>
        </w:rPr>
      </w:pPr>
    </w:p>
    <w:p w:rsidR="00242AC5" w:rsidRDefault="00242AC5" w:rsidP="00242AC5">
      <w:pPr>
        <w:jc w:val="both"/>
        <w:rPr>
          <w:sz w:val="28"/>
          <w:szCs w:val="28"/>
        </w:rPr>
      </w:pP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 Ежемесячная надбавка к должностному окладу за выслугу лет на муниципальной службе устанавливается в зависимости от стажа муниципальной службы в следующих размерах:</w:t>
      </w:r>
    </w:p>
    <w:tbl>
      <w:tblPr>
        <w:tblW w:w="10485" w:type="dxa"/>
        <w:tblInd w:w="-9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2"/>
        <w:gridCol w:w="5323"/>
      </w:tblGrid>
      <w:tr w:rsidR="00242AC5" w:rsidTr="007A0D1F">
        <w:trPr>
          <w:trHeight w:val="562"/>
        </w:trPr>
        <w:tc>
          <w:tcPr>
            <w:tcW w:w="5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</w:rPr>
            </w:pPr>
            <w:r>
              <w:rPr>
                <w:sz w:val="28"/>
              </w:rPr>
              <w:t>Стаж муниципальной службы</w:t>
            </w:r>
          </w:p>
        </w:tc>
        <w:tc>
          <w:tcPr>
            <w:tcW w:w="5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</w:rPr>
            </w:pPr>
            <w:r>
              <w:rPr>
                <w:sz w:val="28"/>
              </w:rPr>
              <w:t>% к окладу денежного содержания</w:t>
            </w:r>
          </w:p>
        </w:tc>
      </w:tr>
      <w:tr w:rsidR="00242AC5" w:rsidTr="007A0D1F">
        <w:trPr>
          <w:trHeight w:val="332"/>
        </w:trPr>
        <w:tc>
          <w:tcPr>
            <w:tcW w:w="5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</w:rPr>
            </w:pPr>
            <w:r>
              <w:rPr>
                <w:sz w:val="28"/>
              </w:rPr>
              <w:t>от 1 года до 5 лет</w:t>
            </w:r>
          </w:p>
        </w:tc>
        <w:tc>
          <w:tcPr>
            <w:tcW w:w="5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242AC5" w:rsidTr="007A0D1F">
        <w:trPr>
          <w:trHeight w:val="266"/>
        </w:trPr>
        <w:tc>
          <w:tcPr>
            <w:tcW w:w="5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</w:rPr>
            </w:pPr>
            <w:r>
              <w:rPr>
                <w:sz w:val="28"/>
              </w:rPr>
              <w:t>от 5 до 10 лет</w:t>
            </w:r>
          </w:p>
        </w:tc>
        <w:tc>
          <w:tcPr>
            <w:tcW w:w="5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 w:rsidR="00242AC5" w:rsidTr="007A0D1F">
        <w:trPr>
          <w:trHeight w:val="343"/>
        </w:trPr>
        <w:tc>
          <w:tcPr>
            <w:tcW w:w="5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</w:rPr>
            </w:pPr>
            <w:r>
              <w:rPr>
                <w:sz w:val="28"/>
              </w:rPr>
              <w:t>от 10 до 15 лет</w:t>
            </w:r>
          </w:p>
        </w:tc>
        <w:tc>
          <w:tcPr>
            <w:tcW w:w="5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242AC5" w:rsidTr="007A0D1F">
        <w:trPr>
          <w:trHeight w:val="269"/>
        </w:trPr>
        <w:tc>
          <w:tcPr>
            <w:tcW w:w="5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</w:rPr>
            </w:pPr>
            <w:r>
              <w:rPr>
                <w:sz w:val="28"/>
              </w:rPr>
              <w:t>15 лет и выше</w:t>
            </w:r>
          </w:p>
        </w:tc>
        <w:tc>
          <w:tcPr>
            <w:tcW w:w="5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</w:tr>
    </w:tbl>
    <w:p w:rsidR="00242AC5" w:rsidRDefault="00242AC5" w:rsidP="00242AC5">
      <w:pPr>
        <w:jc w:val="both"/>
        <w:rPr>
          <w:sz w:val="28"/>
          <w:szCs w:val="28"/>
        </w:rPr>
      </w:pP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 Ежемесячная надбавка к должностному окладу за особые условия муниципальной службы устанавливается в зависимости от группы должностей муниципальной службы в следующих размерах:</w:t>
      </w:r>
    </w:p>
    <w:p w:rsidR="00242AC5" w:rsidRDefault="00242AC5" w:rsidP="00242AC5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По ведущим должностям муниципальной службы –120 % должностного оклада;</w:t>
      </w:r>
    </w:p>
    <w:p w:rsidR="00242AC5" w:rsidRDefault="00242AC5" w:rsidP="00242AC5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По младшим должностям муниципальной службы –60 % должностного оклада;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 ежемесячной надбавки к должностному окладу за особые условия муниципальной службы устанавливается муниципальному служащему индивидуально, исходя из интенсивности и сложности его труда с учетом:</w:t>
      </w:r>
    </w:p>
    <w:p w:rsidR="00242AC5" w:rsidRDefault="00242AC5" w:rsidP="00242AC5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профессионального уровня исполнения им должностных обязанностей в соответствии с должностной инструкцией;</w:t>
      </w:r>
    </w:p>
    <w:p w:rsidR="00242AC5" w:rsidRDefault="00242AC5" w:rsidP="00242AC5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компетентности в принятии управленческих решений, ответственности в обеспечении высокого уровня исполнительской дисциплины;</w:t>
      </w:r>
    </w:p>
    <w:p w:rsidR="00242AC5" w:rsidRDefault="00242AC5" w:rsidP="00242AC5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опыта работы по специальности и (или) по замещаемой должности.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Конкретный размер ежемесячной надбавки к должностному окладу за особые условия муниципальной службы устанавливается Главой  сельсовета в форме распоряжения. 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Учитывая сложность и напряженность выполняемой работы, а также в случае возникновения конкретных обстоятельств, размер ежемесячной надбавки к должностному окладу за особые условия муниципальной службы может быть пересмотрен в сторону увеличения (но не более установленного по соответствующей группе должностей муниципальной службы размера), либо снижения с соблюдением требований статьи 74 Трудового кодекса РФ.</w:t>
      </w:r>
      <w:proofErr w:type="gramEnd"/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3.6. Ежемесячное денежное поощрение муниципальному служащему устанавливается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3"/>
        <w:gridCol w:w="4778"/>
      </w:tblGrid>
      <w:tr w:rsidR="00242AC5" w:rsidTr="00950B49"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Норматив ежемесячного денежного поощрения (ЕДП)</w:t>
            </w:r>
          </w:p>
        </w:tc>
      </w:tr>
      <w:tr w:rsidR="00950B49" w:rsidTr="00950B49"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49" w:rsidRDefault="00950B49" w:rsidP="007A0D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49" w:rsidRDefault="00950B49" w:rsidP="000406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</w:tr>
      <w:tr w:rsidR="00950B49" w:rsidTr="00950B49"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49" w:rsidRDefault="00950B49" w:rsidP="007A0D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1-го разряда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49" w:rsidRDefault="00950B49" w:rsidP="000406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1,26</w:t>
            </w:r>
          </w:p>
        </w:tc>
      </w:tr>
      <w:tr w:rsidR="00950B49" w:rsidTr="00950B49"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49" w:rsidRDefault="00950B49" w:rsidP="007A0D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2-го разряда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49" w:rsidRDefault="00950B49" w:rsidP="000406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</w:tr>
      <w:tr w:rsidR="00950B49" w:rsidTr="00950B49"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49" w:rsidRDefault="00950B49" w:rsidP="007A0D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49" w:rsidRDefault="00950B49" w:rsidP="000406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</w:tbl>
    <w:p w:rsidR="00242AC5" w:rsidRDefault="00242AC5" w:rsidP="00242AC5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Конкретный размер ежемесячного денежного поощрения муниципальным служащим определяется Главой </w:t>
      </w:r>
      <w:proofErr w:type="spellStart"/>
      <w:r w:rsidR="00FE3762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в зависимости от личного вклада муниципального служащего в результаты деятельности </w:t>
      </w:r>
      <w:proofErr w:type="spellStart"/>
      <w:r w:rsidR="00FE3762">
        <w:rPr>
          <w:sz w:val="28"/>
          <w:szCs w:val="28"/>
        </w:rPr>
        <w:t>Лобинского</w:t>
      </w:r>
      <w:proofErr w:type="spellEnd"/>
      <w:r w:rsidR="00FE3762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сельсовета.</w:t>
      </w:r>
      <w:bookmarkStart w:id="0" w:name="_GoBack"/>
      <w:bookmarkEnd w:id="0"/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определении конкретного размера ежемесячного денежного поощрения учитываются:</w:t>
      </w:r>
    </w:p>
    <w:p w:rsidR="00242AC5" w:rsidRDefault="00242AC5" w:rsidP="00242AC5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профессиональная компетентность муниципальных служащих;</w:t>
      </w:r>
    </w:p>
    <w:p w:rsidR="00242AC5" w:rsidRDefault="00242AC5" w:rsidP="00242AC5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уровень исполнительской дисциплины;</w:t>
      </w:r>
    </w:p>
    <w:p w:rsidR="00242AC5" w:rsidRDefault="00242AC5" w:rsidP="00242AC5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опыт профессиональной служебной деятельности;</w:t>
      </w:r>
    </w:p>
    <w:p w:rsidR="00242AC5" w:rsidRDefault="00242AC5" w:rsidP="00242AC5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степень самостоятельности и ответственности, инициатива, творческое отношение к исполнению должностных обязанностей;</w:t>
      </w:r>
    </w:p>
    <w:p w:rsidR="00242AC5" w:rsidRDefault="00242AC5" w:rsidP="00242AC5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новизна вырабатываемых и предлагаемых решений, применение в работе современных форм и методов работы.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 Премии за выполнение особо важных и сложных заданий, выплачиваемые муниципальному служащему, максимальными размерами не ограничиваются в случае экономии  расходов на оплату труда и устанавливаются в процентах к должностному окладу. Размер премии за выполнение особо важных и сложных заданий определяется, исходя из личного вклада муниципального служащего в обеспечение выполнения особых заданий, результатов их исполнения, а также за высокий уровень организационного обеспечения мероприятий, подготовки информационно-аналитических и иных материалов и т.п.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 выплате и размере премии за выполнение особо важных и сложных заданий принимается Главой </w:t>
      </w:r>
      <w:proofErr w:type="spellStart"/>
      <w:r w:rsidR="00A423A7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сельсовета. 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формировании годового фонда оплаты труда муниципальных служащих на выплату премий за выполнение особо важных и сложных </w:t>
      </w:r>
      <w:r>
        <w:rPr>
          <w:sz w:val="28"/>
          <w:szCs w:val="28"/>
        </w:rPr>
        <w:lastRenderedPageBreak/>
        <w:t>заданий предусматривается по 2 должностных оклада в расчете на одну штатную единицу.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 Единовременная выплата при предоставлении ежегодного оплачиваемого отпуска муниципальному служащему производится в размере 2 должностных окладов.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3.9. Материальная помощь муниципальному служащему выплачивается в размере 1 должностного оклада на основании его личного заявления один раз в календарном году при предоставлении ежегодного оплачиваемого отпуска либо в иное время в течение календарного года.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Материальная помощь муниципальным служащим, принятым в местную администрацию или уволенным в течение календарного года, выплачивается пропорционально отработанному ими времени в календарном году.</w:t>
      </w:r>
    </w:p>
    <w:p w:rsidR="00B337F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3.10. </w:t>
      </w:r>
      <w:r w:rsidR="00B337F5">
        <w:rPr>
          <w:sz w:val="28"/>
          <w:szCs w:val="28"/>
        </w:rPr>
        <w:t xml:space="preserve">Единовременное денежное вознаграждение выплачивается при условии наличия у муниципального служащего стажа муниципальной службы: </w:t>
      </w:r>
    </w:p>
    <w:p w:rsidR="00B337F5" w:rsidRDefault="00B337F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при наличии стажа муниципальной службы до 20 ле</w:t>
      </w:r>
      <w:proofErr w:type="gramStart"/>
      <w:r>
        <w:rPr>
          <w:sz w:val="28"/>
          <w:szCs w:val="28"/>
        </w:rPr>
        <w:t>т-</w:t>
      </w:r>
      <w:proofErr w:type="gramEnd"/>
      <w:r>
        <w:rPr>
          <w:sz w:val="28"/>
          <w:szCs w:val="28"/>
        </w:rPr>
        <w:t xml:space="preserve"> в размере пяти должностных окладов в соответствии с замещаемой муниципальным служащим должностью муниципальной службы;</w:t>
      </w:r>
    </w:p>
    <w:p w:rsidR="007F3032" w:rsidRDefault="00B337F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B337F5">
        <w:rPr>
          <w:sz w:val="28"/>
          <w:szCs w:val="28"/>
        </w:rPr>
        <w:t xml:space="preserve"> </w:t>
      </w:r>
      <w:r>
        <w:rPr>
          <w:sz w:val="28"/>
          <w:szCs w:val="28"/>
        </w:rPr>
        <w:t>при наличии стажа муниципальной службы от 20  до 25 ле</w:t>
      </w:r>
      <w:proofErr w:type="gramStart"/>
      <w:r>
        <w:rPr>
          <w:sz w:val="28"/>
          <w:szCs w:val="28"/>
        </w:rPr>
        <w:t>т-</w:t>
      </w:r>
      <w:proofErr w:type="gramEnd"/>
      <w:r>
        <w:rPr>
          <w:sz w:val="28"/>
          <w:szCs w:val="28"/>
        </w:rPr>
        <w:t xml:space="preserve"> в размере восьми должностных окладов в соответствии с замещаемой муниципальным служащим должностью муниципальной службы</w:t>
      </w:r>
      <w:r w:rsidR="007F3032">
        <w:rPr>
          <w:sz w:val="28"/>
          <w:szCs w:val="28"/>
        </w:rPr>
        <w:t>;</w:t>
      </w:r>
    </w:p>
    <w:p w:rsidR="00B337F5" w:rsidRDefault="007F3032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B337F5">
        <w:rPr>
          <w:sz w:val="28"/>
          <w:szCs w:val="28"/>
        </w:rPr>
        <w:t xml:space="preserve"> </w:t>
      </w:r>
      <w:r w:rsidR="00242AC5">
        <w:rPr>
          <w:sz w:val="28"/>
          <w:szCs w:val="28"/>
        </w:rPr>
        <w:t xml:space="preserve"> </w:t>
      </w:r>
      <w:r>
        <w:rPr>
          <w:sz w:val="28"/>
          <w:szCs w:val="28"/>
        </w:rPr>
        <w:t>при наличии стажа муниципальной службы от 25 лет и боле</w:t>
      </w:r>
      <w:proofErr w:type="gramStart"/>
      <w:r>
        <w:rPr>
          <w:sz w:val="28"/>
          <w:szCs w:val="28"/>
        </w:rPr>
        <w:t>е-</w:t>
      </w:r>
      <w:proofErr w:type="gramEnd"/>
      <w:r>
        <w:rPr>
          <w:sz w:val="28"/>
          <w:szCs w:val="28"/>
        </w:rPr>
        <w:t xml:space="preserve"> в размере десяти должностных окладов в соответствии с замещаемой муниципальным служащим должностью муниципальной службы;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 выплате и размере указанного вознаграждения принимается Главой </w:t>
      </w:r>
      <w:proofErr w:type="spellStart"/>
      <w:r w:rsidR="00B337F5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сельсовета.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3.11. На должностной оклад и дополнительные выплаты начисляется районный коэффициент.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3.12. </w:t>
      </w:r>
      <w:proofErr w:type="gramStart"/>
      <w:r>
        <w:rPr>
          <w:sz w:val="28"/>
          <w:szCs w:val="28"/>
        </w:rPr>
        <w:t xml:space="preserve">По решению Главы </w:t>
      </w:r>
      <w:proofErr w:type="spellStart"/>
      <w:r w:rsidR="007A6AD4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сельсовета, которое оформляется распоряжением местной администрации, в случае возникновения чрезвычайной ситуации (продолжительного заболевания муниципального служащего, смерти его близкого родственника, причинения вреда имуществу в результате пожара, кражи, стихийного бедствия и иных непредвиденных обстоятельствах) муниципальному служащему в порядке исключения может быть дополнительно выплачена материальная помощь в пределах установленного фонда оплаты труда (в случае наличия экономии средств по фонду</w:t>
      </w:r>
      <w:proofErr w:type="gramEnd"/>
      <w:r>
        <w:rPr>
          <w:sz w:val="28"/>
          <w:szCs w:val="28"/>
        </w:rPr>
        <w:t>) на основании его личного заявления и документа, подтверждающего факт возникновения чрезвычайной ситуации.</w:t>
      </w:r>
    </w:p>
    <w:p w:rsidR="00242AC5" w:rsidRDefault="00242AC5" w:rsidP="003355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3.13. </w:t>
      </w:r>
      <w:proofErr w:type="gramStart"/>
      <w:r>
        <w:rPr>
          <w:sz w:val="28"/>
          <w:szCs w:val="28"/>
        </w:rPr>
        <w:t xml:space="preserve">По результатам работы за год муниципальным служащим может быть выплачена премия в пределах годового фонда оплаты их труда (в случае наличия экономии средств по фонду), размер которой устанавливается Главой </w:t>
      </w:r>
      <w:proofErr w:type="spellStart"/>
      <w:r w:rsidR="003355B6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в процентах к должностному окладу в зависимости от результативности и эффективности деятельности </w:t>
      </w:r>
      <w:r>
        <w:rPr>
          <w:sz w:val="28"/>
          <w:szCs w:val="28"/>
        </w:rPr>
        <w:lastRenderedPageBreak/>
        <w:t>муниципального служащего и его вклада в достижение задач, стоящих перед местной администрацией.</w:t>
      </w:r>
      <w:proofErr w:type="gramEnd"/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3.14. Увеличение (индексация) должностных окладов муниципальных служащих производится при увеличении (индексации) окладов денежного содержания государственных гражданских служащих</w:t>
      </w:r>
      <w:r w:rsidR="003355B6">
        <w:rPr>
          <w:sz w:val="28"/>
          <w:szCs w:val="28"/>
        </w:rPr>
        <w:t xml:space="preserve"> в соответствии с постановлением Губернатора Новосибирской области</w:t>
      </w:r>
      <w:r>
        <w:rPr>
          <w:sz w:val="28"/>
          <w:szCs w:val="28"/>
        </w:rPr>
        <w:t>.</w:t>
      </w:r>
    </w:p>
    <w:p w:rsidR="00242AC5" w:rsidRDefault="00242AC5"/>
    <w:sectPr w:rsidR="00242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5639"/>
    <w:multiLevelType w:val="hybridMultilevel"/>
    <w:tmpl w:val="713C68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205EFB"/>
    <w:multiLevelType w:val="hybridMultilevel"/>
    <w:tmpl w:val="406844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1D1F61"/>
    <w:multiLevelType w:val="hybridMultilevel"/>
    <w:tmpl w:val="48C88178"/>
    <w:lvl w:ilvl="0" w:tplc="7AF47BA8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86548CC"/>
    <w:multiLevelType w:val="hybridMultilevel"/>
    <w:tmpl w:val="0852B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554"/>
    <w:rsid w:val="000F30DA"/>
    <w:rsid w:val="00162A95"/>
    <w:rsid w:val="001C6BC9"/>
    <w:rsid w:val="001F1FE3"/>
    <w:rsid w:val="001F38E0"/>
    <w:rsid w:val="00214627"/>
    <w:rsid w:val="00242AC5"/>
    <w:rsid w:val="00274322"/>
    <w:rsid w:val="0033303C"/>
    <w:rsid w:val="003355B6"/>
    <w:rsid w:val="003B4618"/>
    <w:rsid w:val="00416D25"/>
    <w:rsid w:val="004669F4"/>
    <w:rsid w:val="00475B32"/>
    <w:rsid w:val="004A7843"/>
    <w:rsid w:val="004B12B3"/>
    <w:rsid w:val="00571CB9"/>
    <w:rsid w:val="00571D02"/>
    <w:rsid w:val="00682E04"/>
    <w:rsid w:val="0075383D"/>
    <w:rsid w:val="00787BFF"/>
    <w:rsid w:val="007A6AD4"/>
    <w:rsid w:val="007F3032"/>
    <w:rsid w:val="007F4933"/>
    <w:rsid w:val="007F4B03"/>
    <w:rsid w:val="0085309C"/>
    <w:rsid w:val="00891A58"/>
    <w:rsid w:val="008C045B"/>
    <w:rsid w:val="008C3875"/>
    <w:rsid w:val="00950B49"/>
    <w:rsid w:val="0096012D"/>
    <w:rsid w:val="009909C0"/>
    <w:rsid w:val="009F4691"/>
    <w:rsid w:val="00A423A7"/>
    <w:rsid w:val="00A42554"/>
    <w:rsid w:val="00AE3F95"/>
    <w:rsid w:val="00AF4A7D"/>
    <w:rsid w:val="00B337F5"/>
    <w:rsid w:val="00B81983"/>
    <w:rsid w:val="00C85342"/>
    <w:rsid w:val="00D2061B"/>
    <w:rsid w:val="00D66D12"/>
    <w:rsid w:val="00DB1292"/>
    <w:rsid w:val="00EB1861"/>
    <w:rsid w:val="00EE36F0"/>
    <w:rsid w:val="00F00408"/>
    <w:rsid w:val="00FE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E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682E04"/>
    <w:pPr>
      <w:keepNext/>
      <w:ind w:firstLine="540"/>
      <w:jc w:val="both"/>
      <w:outlineLvl w:val="0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682E0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">
    <w:name w:val="Body text_"/>
    <w:link w:val="Bodytext1"/>
    <w:rsid w:val="00682E04"/>
    <w:rPr>
      <w:sz w:val="27"/>
      <w:szCs w:val="27"/>
      <w:shd w:val="clear" w:color="auto" w:fill="FFFFFF"/>
    </w:rPr>
  </w:style>
  <w:style w:type="paragraph" w:customStyle="1" w:styleId="Bodytext1">
    <w:name w:val="Body text1"/>
    <w:basedOn w:val="a"/>
    <w:link w:val="Bodytext"/>
    <w:rsid w:val="00682E04"/>
    <w:pPr>
      <w:widowControl w:val="0"/>
      <w:shd w:val="clear" w:color="auto" w:fill="FFFFFF"/>
      <w:spacing w:after="120" w:line="240" w:lineRule="atLeast"/>
      <w:ind w:hanging="1980"/>
      <w:jc w:val="center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E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682E04"/>
    <w:pPr>
      <w:keepNext/>
      <w:ind w:firstLine="540"/>
      <w:jc w:val="both"/>
      <w:outlineLvl w:val="0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682E0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">
    <w:name w:val="Body text_"/>
    <w:link w:val="Bodytext1"/>
    <w:rsid w:val="00682E04"/>
    <w:rPr>
      <w:sz w:val="27"/>
      <w:szCs w:val="27"/>
      <w:shd w:val="clear" w:color="auto" w:fill="FFFFFF"/>
    </w:rPr>
  </w:style>
  <w:style w:type="paragraph" w:customStyle="1" w:styleId="Bodytext1">
    <w:name w:val="Body text1"/>
    <w:basedOn w:val="a"/>
    <w:link w:val="Bodytext"/>
    <w:rsid w:val="00682E04"/>
    <w:pPr>
      <w:widowControl w:val="0"/>
      <w:shd w:val="clear" w:color="auto" w:fill="FFFFFF"/>
      <w:spacing w:after="120" w:line="240" w:lineRule="atLeast"/>
      <w:ind w:hanging="1980"/>
      <w:jc w:val="center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C925C-C85F-4467-A6A3-2CB0D53D0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9</Pages>
  <Words>3337</Words>
  <Characters>19021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43</cp:revision>
  <dcterms:created xsi:type="dcterms:W3CDTF">2025-01-24T04:49:00Z</dcterms:created>
  <dcterms:modified xsi:type="dcterms:W3CDTF">2025-04-28T05:13:00Z</dcterms:modified>
</cp:coreProperties>
</file>